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DE" w:rsidRDefault="006027DE" w:rsidP="0008329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389942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Секретарь\Desktop\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5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7DE" w:rsidRDefault="006027DE" w:rsidP="0008329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00D9D" w:rsidRDefault="00700D9D">
      <w:pPr>
        <w:sectPr w:rsidR="00700D9D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700D9D" w:rsidRDefault="004C5767">
      <w:pPr>
        <w:spacing w:after="0" w:line="264" w:lineRule="auto"/>
        <w:ind w:left="120"/>
        <w:jc w:val="both"/>
      </w:pPr>
      <w:bookmarkStart w:id="2" w:name="block-38994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00D9D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firstLine="600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»), а также </w:t>
      </w:r>
      <w:proofErr w:type="gramStart"/>
      <w:r w:rsidRPr="00083299"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083299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08329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083299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083299">
        <w:rPr>
          <w:rFonts w:ascii="Times New Roman" w:hAnsi="Times New Roman"/>
          <w:b/>
          <w:color w:val="333333"/>
          <w:sz w:val="28"/>
        </w:rPr>
        <w:t xml:space="preserve"> </w:t>
      </w:r>
      <w:r w:rsidRPr="00083299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700D9D" w:rsidRPr="00083299" w:rsidRDefault="004C5767">
      <w:pPr>
        <w:spacing w:after="0" w:line="264" w:lineRule="auto"/>
        <w:ind w:firstLine="600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700D9D" w:rsidRPr="00083299" w:rsidRDefault="004C5767">
      <w:pPr>
        <w:spacing w:after="0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083299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700D9D" w:rsidRPr="00083299" w:rsidRDefault="004C5767">
      <w:pPr>
        <w:spacing w:after="0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083299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00D9D" w:rsidRPr="00083299" w:rsidRDefault="004C5767">
      <w:pPr>
        <w:spacing w:after="0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00D9D" w:rsidRPr="00083299" w:rsidRDefault="004C5767">
      <w:pPr>
        <w:spacing w:after="0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00D9D" w:rsidRPr="00083299" w:rsidRDefault="004C5767">
      <w:pPr>
        <w:spacing w:after="0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083299">
        <w:rPr>
          <w:rFonts w:ascii="Times New Roman" w:hAnsi="Times New Roman"/>
          <w:b/>
          <w:color w:val="333333"/>
          <w:sz w:val="28"/>
        </w:rPr>
        <w:t xml:space="preserve"> </w:t>
      </w:r>
      <w:r w:rsidRPr="00083299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00D9D" w:rsidRPr="00083299" w:rsidRDefault="00700D9D">
      <w:pPr>
        <w:sectPr w:rsidR="00700D9D" w:rsidRPr="00083299">
          <w:pgSz w:w="11906" w:h="16383"/>
          <w:pgMar w:top="1134" w:right="850" w:bottom="1134" w:left="1701" w:header="720" w:footer="720" w:gutter="0"/>
          <w:cols w:space="720"/>
        </w:sectPr>
      </w:pPr>
    </w:p>
    <w:p w:rsidR="00700D9D" w:rsidRPr="00083299" w:rsidRDefault="004C5767">
      <w:pPr>
        <w:spacing w:after="0" w:line="264" w:lineRule="auto"/>
        <w:ind w:left="120"/>
        <w:jc w:val="both"/>
      </w:pPr>
      <w:bookmarkStart w:id="3" w:name="block-389948"/>
      <w:bookmarkEnd w:id="2"/>
      <w:r w:rsidRPr="00083299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083299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083299">
        <w:rPr>
          <w:rFonts w:ascii="Times New Roman" w:hAnsi="Times New Roman"/>
          <w:color w:val="000000"/>
          <w:sz w:val="28"/>
        </w:rPr>
        <w:t>у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700D9D" w:rsidRDefault="004C5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00D9D" w:rsidRPr="00083299" w:rsidRDefault="004C5767">
      <w:pPr>
        <w:numPr>
          <w:ilvl w:val="0"/>
          <w:numId w:val="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00D9D" w:rsidRPr="00083299" w:rsidRDefault="004C5767">
      <w:pPr>
        <w:numPr>
          <w:ilvl w:val="0"/>
          <w:numId w:val="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00D9D" w:rsidRPr="00083299" w:rsidRDefault="004C5767">
      <w:pPr>
        <w:numPr>
          <w:ilvl w:val="0"/>
          <w:numId w:val="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083299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700D9D" w:rsidRPr="00083299" w:rsidRDefault="004C5767">
      <w:pPr>
        <w:numPr>
          <w:ilvl w:val="0"/>
          <w:numId w:val="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нравственно­этических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00D9D" w:rsidRDefault="004C5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2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700D9D" w:rsidRPr="00083299" w:rsidRDefault="004C5767">
      <w:pPr>
        <w:numPr>
          <w:ilvl w:val="0"/>
          <w:numId w:val="2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700D9D" w:rsidRPr="00083299" w:rsidRDefault="004C5767">
      <w:pPr>
        <w:numPr>
          <w:ilvl w:val="0"/>
          <w:numId w:val="2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083299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083299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700D9D" w:rsidRPr="00083299" w:rsidRDefault="004C5767">
      <w:pPr>
        <w:numPr>
          <w:ilvl w:val="0"/>
          <w:numId w:val="2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00D9D" w:rsidRDefault="004C5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3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00D9D" w:rsidRPr="00083299" w:rsidRDefault="004C5767">
      <w:pPr>
        <w:numPr>
          <w:ilvl w:val="0"/>
          <w:numId w:val="3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083299"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4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00D9D" w:rsidRPr="00083299" w:rsidRDefault="004C5767">
      <w:pPr>
        <w:numPr>
          <w:ilvl w:val="0"/>
          <w:numId w:val="4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00D9D" w:rsidRDefault="004C5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00D9D" w:rsidRDefault="004C5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700D9D" w:rsidRPr="00083299" w:rsidRDefault="004C5767">
      <w:pPr>
        <w:numPr>
          <w:ilvl w:val="0"/>
          <w:numId w:val="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700D9D" w:rsidRDefault="004C5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00D9D" w:rsidRPr="00083299" w:rsidRDefault="004C5767">
      <w:pPr>
        <w:numPr>
          <w:ilvl w:val="0"/>
          <w:numId w:val="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083299"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83299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083299"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700D9D" w:rsidRPr="00083299" w:rsidRDefault="004C5767">
      <w:pPr>
        <w:numPr>
          <w:ilvl w:val="0"/>
          <w:numId w:val="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700D9D" w:rsidRPr="00083299" w:rsidRDefault="004C5767">
      <w:pPr>
        <w:numPr>
          <w:ilvl w:val="0"/>
          <w:numId w:val="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00D9D" w:rsidRPr="00083299" w:rsidRDefault="004C5767">
      <w:pPr>
        <w:numPr>
          <w:ilvl w:val="0"/>
          <w:numId w:val="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00D9D" w:rsidRPr="00083299" w:rsidRDefault="004C5767">
      <w:pPr>
        <w:numPr>
          <w:ilvl w:val="0"/>
          <w:numId w:val="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00D9D" w:rsidRPr="00083299" w:rsidRDefault="004C5767">
      <w:pPr>
        <w:numPr>
          <w:ilvl w:val="0"/>
          <w:numId w:val="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83299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083299"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9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700D9D" w:rsidRPr="00083299" w:rsidRDefault="004C5767">
      <w:pPr>
        <w:numPr>
          <w:ilvl w:val="0"/>
          <w:numId w:val="9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083299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700D9D" w:rsidRPr="00083299" w:rsidRDefault="004C5767">
      <w:pPr>
        <w:numPr>
          <w:ilvl w:val="0"/>
          <w:numId w:val="9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083299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700D9D" w:rsidRPr="00083299" w:rsidRDefault="004C5767">
      <w:pPr>
        <w:numPr>
          <w:ilvl w:val="0"/>
          <w:numId w:val="9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083299"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700D9D" w:rsidRPr="00083299" w:rsidRDefault="004C5767">
      <w:pPr>
        <w:numPr>
          <w:ilvl w:val="0"/>
          <w:numId w:val="9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83299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083299"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10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00D9D" w:rsidRPr="00083299" w:rsidRDefault="004C5767">
      <w:pPr>
        <w:numPr>
          <w:ilvl w:val="0"/>
          <w:numId w:val="10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00D9D" w:rsidRPr="00083299" w:rsidRDefault="004C5767">
      <w:pPr>
        <w:numPr>
          <w:ilvl w:val="0"/>
          <w:numId w:val="10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00D9D" w:rsidRPr="00083299" w:rsidRDefault="004C5767">
      <w:pPr>
        <w:numPr>
          <w:ilvl w:val="0"/>
          <w:numId w:val="10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700D9D" w:rsidRPr="00083299" w:rsidRDefault="004C5767">
      <w:pPr>
        <w:numPr>
          <w:ilvl w:val="0"/>
          <w:numId w:val="10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700D9D" w:rsidRPr="00083299" w:rsidRDefault="004C5767">
      <w:pPr>
        <w:numPr>
          <w:ilvl w:val="0"/>
          <w:numId w:val="10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83299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083299"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1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00D9D" w:rsidRPr="00083299" w:rsidRDefault="004C5767">
      <w:pPr>
        <w:numPr>
          <w:ilvl w:val="0"/>
          <w:numId w:val="1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700D9D" w:rsidRPr="00083299" w:rsidRDefault="004C5767">
      <w:pPr>
        <w:numPr>
          <w:ilvl w:val="0"/>
          <w:numId w:val="1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700D9D" w:rsidRPr="00083299" w:rsidRDefault="004C5767">
      <w:pPr>
        <w:numPr>
          <w:ilvl w:val="0"/>
          <w:numId w:val="1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700D9D" w:rsidRPr="00083299" w:rsidRDefault="004C5767">
      <w:pPr>
        <w:numPr>
          <w:ilvl w:val="0"/>
          <w:numId w:val="1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700D9D" w:rsidRPr="00083299" w:rsidRDefault="004C5767">
      <w:pPr>
        <w:numPr>
          <w:ilvl w:val="0"/>
          <w:numId w:val="1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00D9D" w:rsidRPr="00083299" w:rsidRDefault="004C5767">
      <w:pPr>
        <w:numPr>
          <w:ilvl w:val="0"/>
          <w:numId w:val="1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мини­исследования</w:t>
      </w:r>
      <w:proofErr w:type="spellEnd"/>
      <w:r w:rsidRPr="00083299">
        <w:rPr>
          <w:rFonts w:ascii="Times New Roman" w:hAnsi="Times New Roman"/>
          <w:color w:val="000000"/>
          <w:sz w:val="28"/>
        </w:rPr>
        <w:t>, проектного задания;</w:t>
      </w:r>
    </w:p>
    <w:p w:rsidR="00700D9D" w:rsidRPr="00083299" w:rsidRDefault="004C5767">
      <w:pPr>
        <w:numPr>
          <w:ilvl w:val="0"/>
          <w:numId w:val="11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83299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083299"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12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700D9D" w:rsidRDefault="004C576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83299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083299">
        <w:rPr>
          <w:rFonts w:ascii="Times New Roman" w:hAnsi="Times New Roman"/>
          <w:color w:val="000000"/>
          <w:sz w:val="28"/>
        </w:rPr>
        <w:t>:</w:t>
      </w:r>
    </w:p>
    <w:p w:rsidR="00700D9D" w:rsidRPr="00083299" w:rsidRDefault="004C5767">
      <w:pPr>
        <w:numPr>
          <w:ilvl w:val="0"/>
          <w:numId w:val="13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700D9D" w:rsidRPr="00083299" w:rsidRDefault="004C5767">
      <w:pPr>
        <w:numPr>
          <w:ilvl w:val="0"/>
          <w:numId w:val="13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700D9D" w:rsidRPr="00083299" w:rsidRDefault="004C5767">
      <w:pPr>
        <w:numPr>
          <w:ilvl w:val="0"/>
          <w:numId w:val="13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00D9D" w:rsidRPr="00083299" w:rsidRDefault="004C5767">
      <w:pPr>
        <w:numPr>
          <w:ilvl w:val="0"/>
          <w:numId w:val="13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00D9D" w:rsidRPr="00083299" w:rsidRDefault="004C5767">
      <w:pPr>
        <w:numPr>
          <w:ilvl w:val="0"/>
          <w:numId w:val="13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83299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700D9D" w:rsidRPr="00083299" w:rsidRDefault="004C5767">
      <w:pPr>
        <w:numPr>
          <w:ilvl w:val="0"/>
          <w:numId w:val="14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00D9D" w:rsidRPr="00083299" w:rsidRDefault="004C5767">
      <w:pPr>
        <w:numPr>
          <w:ilvl w:val="0"/>
          <w:numId w:val="14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00D9D" w:rsidRPr="00083299" w:rsidRDefault="004C5767">
      <w:pPr>
        <w:numPr>
          <w:ilvl w:val="0"/>
          <w:numId w:val="14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700D9D" w:rsidRPr="00083299" w:rsidRDefault="004C5767">
      <w:pPr>
        <w:numPr>
          <w:ilvl w:val="0"/>
          <w:numId w:val="14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700D9D" w:rsidRPr="00083299" w:rsidRDefault="004C5767">
      <w:pPr>
        <w:numPr>
          <w:ilvl w:val="0"/>
          <w:numId w:val="14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700D9D" w:rsidRPr="00083299" w:rsidRDefault="004C5767">
      <w:pPr>
        <w:numPr>
          <w:ilvl w:val="0"/>
          <w:numId w:val="14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1 КЛАСС</w:t>
      </w: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К концу обучения в первом классе </w:t>
      </w:r>
      <w:proofErr w:type="gramStart"/>
      <w:r w:rsidRPr="0008329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научится: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700D9D" w:rsidRDefault="004C576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жи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ча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083299">
        <w:rPr>
          <w:rFonts w:ascii="Times New Roman" w:hAnsi="Times New Roman"/>
          <w:color w:val="000000"/>
          <w:sz w:val="28"/>
        </w:rPr>
        <w:t>чу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щу</w:t>
      </w:r>
      <w:proofErr w:type="spellEnd"/>
      <w:r w:rsidRPr="00083299">
        <w:rPr>
          <w:rFonts w:ascii="Times New Roman" w:hAnsi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700D9D" w:rsidRDefault="004C576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700D9D" w:rsidRPr="00083299" w:rsidRDefault="004C5767">
      <w:pPr>
        <w:numPr>
          <w:ilvl w:val="0"/>
          <w:numId w:val="15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2 КЛАСС</w:t>
      </w: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083299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proofErr w:type="gramStart"/>
      <w:r w:rsidRPr="0008329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научится: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700D9D" w:rsidRDefault="004C576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700D9D" w:rsidRDefault="004C576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чк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чн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чт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щн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нч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; проверяемые безударные гласные в корне слова; </w:t>
      </w:r>
      <w:r w:rsidRPr="00083299"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700D9D" w:rsidRPr="00083299" w:rsidRDefault="004C5767">
      <w:pPr>
        <w:numPr>
          <w:ilvl w:val="0"/>
          <w:numId w:val="16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3 КЛАСС</w:t>
      </w: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83299"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proofErr w:type="gramStart"/>
      <w:r w:rsidRPr="0008329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научится: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производить </w:t>
      </w:r>
      <w:proofErr w:type="gramStart"/>
      <w:r w:rsidRPr="00083299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анализ слова (в словах с орфограммами; без транскрибирования);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700D9D" w:rsidRDefault="004C576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083299"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00D9D" w:rsidRPr="00083299" w:rsidRDefault="004C5767">
      <w:pPr>
        <w:numPr>
          <w:ilvl w:val="0"/>
          <w:numId w:val="17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4 КЛАСС</w:t>
      </w: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083299">
        <w:rPr>
          <w:rFonts w:ascii="Times New Roman" w:hAnsi="Times New Roman"/>
          <w:b/>
          <w:color w:val="000000"/>
          <w:sz w:val="28"/>
        </w:rPr>
        <w:t>в четвёртом классе</w:t>
      </w:r>
      <w:r w:rsidRPr="0008329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8329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научится: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ценностей народа;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проводить </w:t>
      </w:r>
      <w:proofErr w:type="gramStart"/>
      <w:r w:rsidRPr="00083299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разбор слов (в соответствии с предложенным в учебнике алгоритмом);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083299"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083299">
        <w:rPr>
          <w:rFonts w:ascii="Times New Roman" w:hAnsi="Times New Roman"/>
          <w:color w:val="000000"/>
          <w:sz w:val="28"/>
        </w:rPr>
        <w:t>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м</w:t>
      </w:r>
      <w:proofErr w:type="gramEnd"/>
      <w:r w:rsidRPr="00083299">
        <w:rPr>
          <w:rFonts w:ascii="Times New Roman" w:hAnsi="Times New Roman"/>
          <w:color w:val="000000"/>
          <w:sz w:val="28"/>
        </w:rPr>
        <w:t>я</w:t>
      </w:r>
      <w:proofErr w:type="spellEnd"/>
      <w:r w:rsidRPr="00083299">
        <w:rPr>
          <w:rFonts w:ascii="Times New Roman" w:hAnsi="Times New Roman"/>
          <w:color w:val="000000"/>
          <w:sz w:val="28"/>
        </w:rPr>
        <w:t>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ий</w:t>
      </w:r>
      <w:proofErr w:type="spellEnd"/>
      <w:r w:rsidRPr="00083299">
        <w:rPr>
          <w:rFonts w:ascii="Times New Roman" w:hAnsi="Times New Roman"/>
          <w:color w:val="000000"/>
          <w:sz w:val="28"/>
        </w:rPr>
        <w:t>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ие</w:t>
      </w:r>
      <w:proofErr w:type="spellEnd"/>
      <w:r w:rsidRPr="00083299">
        <w:rPr>
          <w:rFonts w:ascii="Times New Roman" w:hAnsi="Times New Roman"/>
          <w:color w:val="000000"/>
          <w:sz w:val="28"/>
        </w:rPr>
        <w:t>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ия</w:t>
      </w:r>
      <w:proofErr w:type="spellEnd"/>
      <w:r w:rsidRPr="00083299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ья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083299">
        <w:rPr>
          <w:rFonts w:ascii="Times New Roman" w:hAnsi="Times New Roman"/>
          <w:color w:val="000000"/>
          <w:sz w:val="28"/>
        </w:rPr>
        <w:t>ье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ов</w:t>
      </w:r>
      <w:proofErr w:type="spellEnd"/>
      <w:r w:rsidRPr="00083299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ий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083299">
        <w:rPr>
          <w:rFonts w:ascii="Times New Roman" w:hAnsi="Times New Roman"/>
          <w:color w:val="000000"/>
          <w:sz w:val="28"/>
        </w:rPr>
        <w:t>-</w:t>
      </w:r>
      <w:proofErr w:type="spellStart"/>
      <w:r w:rsidRPr="00083299">
        <w:rPr>
          <w:rFonts w:ascii="Times New Roman" w:hAnsi="Times New Roman"/>
          <w:color w:val="000000"/>
          <w:sz w:val="28"/>
        </w:rPr>
        <w:t>т</w:t>
      </w:r>
      <w:proofErr w:type="gramEnd"/>
      <w:r w:rsidRPr="00083299">
        <w:rPr>
          <w:rFonts w:ascii="Times New Roman" w:hAnsi="Times New Roman"/>
          <w:color w:val="000000"/>
          <w:sz w:val="28"/>
        </w:rPr>
        <w:t>ься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тся</w:t>
      </w:r>
      <w:proofErr w:type="spellEnd"/>
      <w:r w:rsidRPr="00083299">
        <w:rPr>
          <w:rFonts w:ascii="Times New Roman" w:hAnsi="Times New Roman"/>
          <w:color w:val="000000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700D9D" w:rsidRPr="00083299" w:rsidRDefault="004C5767">
      <w:pPr>
        <w:numPr>
          <w:ilvl w:val="0"/>
          <w:numId w:val="18"/>
        </w:numPr>
        <w:spacing w:after="0" w:line="264" w:lineRule="auto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700D9D" w:rsidRPr="00083299" w:rsidRDefault="00700D9D">
      <w:pPr>
        <w:sectPr w:rsidR="00700D9D" w:rsidRPr="00083299">
          <w:pgSz w:w="11906" w:h="16383"/>
          <w:pgMar w:top="1134" w:right="850" w:bottom="1134" w:left="1701" w:header="720" w:footer="720" w:gutter="0"/>
          <w:cols w:space="720"/>
        </w:sectPr>
      </w:pPr>
    </w:p>
    <w:p w:rsidR="00700D9D" w:rsidRPr="00083299" w:rsidRDefault="004C5767">
      <w:pPr>
        <w:spacing w:after="0" w:line="264" w:lineRule="auto"/>
        <w:ind w:left="120"/>
        <w:jc w:val="both"/>
      </w:pPr>
      <w:bookmarkStart w:id="4" w:name="block-389946"/>
      <w:bookmarkEnd w:id="3"/>
      <w:r w:rsidRPr="0008329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1 КЛАСС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083299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Фонетика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Графика</w:t>
      </w:r>
      <w:hyperlink r:id="rId7" w:anchor="_ftn1">
        <w:r w:rsidRPr="00083299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Письмо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8" w:anchor="_ftn1">
        <w:r w:rsidRPr="00083299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жи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ши (в положении под </w:t>
      </w:r>
      <w:r w:rsidRPr="00083299">
        <w:rPr>
          <w:rFonts w:ascii="Times New Roman" w:hAnsi="Times New Roman"/>
          <w:color w:val="000000"/>
          <w:sz w:val="28"/>
        </w:rPr>
        <w:lastRenderedPageBreak/>
        <w:t xml:space="preserve">ударением),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ча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083299">
        <w:rPr>
          <w:rFonts w:ascii="Times New Roman" w:hAnsi="Times New Roman"/>
          <w:color w:val="000000"/>
          <w:sz w:val="28"/>
        </w:rPr>
        <w:t>чу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щу</w:t>
      </w:r>
      <w:proofErr w:type="spellEnd"/>
      <w:r w:rsidRPr="00083299">
        <w:rPr>
          <w:rFonts w:ascii="Times New Roman" w:hAnsi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Фонетика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Графика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 w:rsidRPr="00083299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Лексика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Синтаксис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жи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ча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083299">
        <w:rPr>
          <w:rFonts w:ascii="Times New Roman" w:hAnsi="Times New Roman"/>
          <w:color w:val="000000"/>
          <w:sz w:val="28"/>
        </w:rPr>
        <w:t>чу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щу</w:t>
      </w:r>
      <w:proofErr w:type="spellEnd"/>
      <w:r w:rsidRPr="00083299">
        <w:rPr>
          <w:rFonts w:ascii="Times New Roman" w:hAnsi="Times New Roman"/>
          <w:color w:val="000000"/>
          <w:sz w:val="28"/>
        </w:rPr>
        <w:t>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чк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чн</w:t>
      </w:r>
      <w:proofErr w:type="spellEnd"/>
      <w:r w:rsidRPr="00083299">
        <w:rPr>
          <w:rFonts w:ascii="Times New Roman" w:hAnsi="Times New Roman"/>
          <w:color w:val="000000"/>
          <w:sz w:val="28"/>
        </w:rPr>
        <w:t>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2 КЛАСС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700D9D" w:rsidRPr="00083299" w:rsidRDefault="004C5767">
      <w:pPr>
        <w:spacing w:after="0" w:line="264" w:lineRule="auto"/>
        <w:ind w:firstLine="600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083299"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083299"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ъ и ь.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 w:rsidRPr="00083299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Лексика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083299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083299">
        <w:rPr>
          <w:rFonts w:ascii="Times New Roman" w:hAnsi="Times New Roman"/>
          <w:b/>
          <w:color w:val="000000"/>
          <w:sz w:val="28"/>
        </w:rPr>
        <w:t>)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700D9D" w:rsidRPr="00083299" w:rsidRDefault="004C5767">
      <w:pPr>
        <w:spacing w:after="0" w:line="264" w:lineRule="auto"/>
        <w:ind w:firstLine="600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700D9D" w:rsidRPr="00083299" w:rsidRDefault="004C5767">
      <w:pPr>
        <w:spacing w:after="0" w:line="264" w:lineRule="auto"/>
        <w:ind w:firstLine="600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700D9D" w:rsidRPr="00083299" w:rsidRDefault="004C5767">
      <w:pPr>
        <w:spacing w:after="0" w:line="264" w:lineRule="auto"/>
        <w:ind w:firstLine="600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 w:rsidRPr="00083299">
        <w:rPr>
          <w:rFonts w:ascii="Times New Roman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Синтаксис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00D9D" w:rsidRPr="00083299" w:rsidRDefault="004C5767">
      <w:pPr>
        <w:spacing w:after="0" w:line="264" w:lineRule="auto"/>
        <w:ind w:firstLine="600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жи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ча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щу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чк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чн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(повторение правил правописания, изученных в 1 классе).</w:t>
      </w:r>
      <w:proofErr w:type="gramEnd"/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чт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щн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нч</w:t>
      </w:r>
      <w:proofErr w:type="spellEnd"/>
      <w:r w:rsidRPr="00083299">
        <w:rPr>
          <w:rFonts w:ascii="Times New Roman" w:hAnsi="Times New Roman"/>
          <w:color w:val="000000"/>
          <w:sz w:val="28"/>
        </w:rPr>
        <w:t>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проверяемые безударные гласные в </w:t>
      </w:r>
      <w:proofErr w:type="gramStart"/>
      <w:r w:rsidRPr="00083299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083299">
        <w:rPr>
          <w:rFonts w:ascii="Times New Roman" w:hAnsi="Times New Roman"/>
          <w:color w:val="000000"/>
          <w:sz w:val="28"/>
        </w:rPr>
        <w:t>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парные звонкие и глухие согласные в </w:t>
      </w:r>
      <w:proofErr w:type="gramStart"/>
      <w:r w:rsidRPr="00083299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083299">
        <w:rPr>
          <w:rFonts w:ascii="Times New Roman" w:hAnsi="Times New Roman"/>
          <w:color w:val="000000"/>
          <w:sz w:val="28"/>
        </w:rPr>
        <w:t>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Выбор языковых сре</w:t>
      </w:r>
      <w:proofErr w:type="gramStart"/>
      <w:r w:rsidRPr="00083299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083299">
        <w:rPr>
          <w:rFonts w:ascii="Times New Roman" w:hAnsi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3 КЛАСС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700D9D" w:rsidRPr="00083299" w:rsidRDefault="004C5767">
      <w:pPr>
        <w:spacing w:after="0" w:line="264" w:lineRule="auto"/>
        <w:ind w:firstLine="600"/>
        <w:jc w:val="both"/>
      </w:pPr>
      <w:proofErr w:type="gramStart"/>
      <w:r w:rsidRPr="00083299"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Орфоэпия</w:t>
      </w:r>
      <w:hyperlink r:id="rId11" w:anchor="_ftn1">
        <w:r w:rsidRPr="00083299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Лексика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083299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083299">
        <w:rPr>
          <w:rFonts w:ascii="Times New Roman" w:hAnsi="Times New Roman"/>
          <w:b/>
          <w:color w:val="000000"/>
          <w:sz w:val="28"/>
        </w:rPr>
        <w:t>)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Морфология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Части речи.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083299">
        <w:rPr>
          <w:rFonts w:ascii="Times New Roman" w:hAnsi="Times New Roman"/>
          <w:color w:val="000000"/>
          <w:sz w:val="28"/>
        </w:rPr>
        <w:t>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</w:t>
      </w:r>
      <w:proofErr w:type="gramEnd"/>
      <w:r w:rsidRPr="00083299">
        <w:rPr>
          <w:rFonts w:ascii="Times New Roman" w:hAnsi="Times New Roman"/>
          <w:color w:val="000000"/>
          <w:sz w:val="28"/>
        </w:rPr>
        <w:t>й</w:t>
      </w:r>
      <w:proofErr w:type="spellEnd"/>
      <w:r w:rsidRPr="00083299">
        <w:rPr>
          <w:rFonts w:ascii="Times New Roman" w:hAnsi="Times New Roman"/>
          <w:color w:val="000000"/>
          <w:sz w:val="28"/>
        </w:rPr>
        <w:t>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ов</w:t>
      </w:r>
      <w:proofErr w:type="spellEnd"/>
      <w:r w:rsidRPr="00083299">
        <w:rPr>
          <w:rFonts w:ascii="Times New Roman" w:hAnsi="Times New Roman"/>
          <w:color w:val="000000"/>
          <w:sz w:val="28"/>
        </w:rPr>
        <w:t>, -ин). Склонение имён прилагательных.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Синтаксис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непроизносимые согласные в </w:t>
      </w:r>
      <w:proofErr w:type="gramStart"/>
      <w:r w:rsidRPr="00083299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083299">
        <w:rPr>
          <w:rFonts w:ascii="Times New Roman" w:hAnsi="Times New Roman"/>
          <w:color w:val="000000"/>
          <w:sz w:val="28"/>
        </w:rPr>
        <w:t>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083299"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4 КЛАСС</w:t>
      </w:r>
    </w:p>
    <w:p w:rsidR="00700D9D" w:rsidRPr="00083299" w:rsidRDefault="00700D9D">
      <w:pPr>
        <w:spacing w:after="0" w:line="264" w:lineRule="auto"/>
        <w:ind w:left="120"/>
        <w:jc w:val="both"/>
      </w:pP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083299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083299">
        <w:rPr>
          <w:rFonts w:ascii="Times New Roman" w:hAnsi="Times New Roman"/>
          <w:color w:val="000000"/>
          <w:sz w:val="28"/>
        </w:rPr>
        <w:t>, проект.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083299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разбор слова (по отработанному алгоритму).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Орфоэпия</w:t>
      </w:r>
      <w:bookmarkStart w:id="5" w:name="_ftnref1"/>
      <w:r>
        <w:fldChar w:fldCharType="begin"/>
      </w:r>
      <w:r w:rsidRPr="00083299">
        <w:instrText xml:space="preserve"> </w:instrText>
      </w:r>
      <w:r>
        <w:instrText>HYPERLINK</w:instrText>
      </w:r>
      <w:r w:rsidRPr="00083299">
        <w:instrText xml:space="preserve"> "</w:instrText>
      </w:r>
      <w:r>
        <w:instrText>https</w:instrText>
      </w:r>
      <w:r w:rsidRPr="00083299">
        <w:instrText>://</w:instrText>
      </w:r>
      <w:r>
        <w:instrText>workprogram</w:instrText>
      </w:r>
      <w:r w:rsidRPr="00083299">
        <w:instrText>.</w:instrText>
      </w:r>
      <w:r>
        <w:instrText>edsoo</w:instrText>
      </w:r>
      <w:r w:rsidRPr="00083299">
        <w:instrText>.</w:instrText>
      </w:r>
      <w:r>
        <w:instrText>ru</w:instrText>
      </w:r>
      <w:r w:rsidRPr="00083299">
        <w:instrText>/</w:instrText>
      </w:r>
      <w:r>
        <w:instrText>templates</w:instrText>
      </w:r>
      <w:r w:rsidRPr="00083299">
        <w:instrText>/415" \</w:instrText>
      </w:r>
      <w:r>
        <w:instrText>l</w:instrText>
      </w:r>
      <w:r w:rsidRPr="00083299">
        <w:instrText xml:space="preserve"> "_</w:instrText>
      </w:r>
      <w:r>
        <w:instrText>ftn</w:instrText>
      </w:r>
      <w:r w:rsidRPr="00083299">
        <w:instrText>1" \</w:instrText>
      </w:r>
      <w:r>
        <w:instrText>h</w:instrText>
      </w:r>
      <w:r w:rsidRPr="00083299">
        <w:instrText xml:space="preserve"> </w:instrText>
      </w:r>
      <w:r>
        <w:fldChar w:fldCharType="separate"/>
      </w:r>
      <w:r w:rsidRPr="00083299">
        <w:rPr>
          <w:rFonts w:ascii="Times New Roman" w:hAnsi="Times New Roman"/>
          <w:b/>
          <w:color w:val="0093FF"/>
          <w:sz w:val="24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Лексика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083299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083299">
        <w:rPr>
          <w:rFonts w:ascii="Times New Roman" w:hAnsi="Times New Roman"/>
          <w:b/>
          <w:color w:val="000000"/>
          <w:sz w:val="28"/>
        </w:rPr>
        <w:t>)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Основа слова.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Морфология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083299">
        <w:rPr>
          <w:rFonts w:ascii="Times New Roman" w:hAnsi="Times New Roman"/>
          <w:color w:val="000000"/>
          <w:sz w:val="28"/>
        </w:rPr>
        <w:t>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м</w:t>
      </w:r>
      <w:proofErr w:type="gramEnd"/>
      <w:r w:rsidRPr="00083299">
        <w:rPr>
          <w:rFonts w:ascii="Times New Roman" w:hAnsi="Times New Roman"/>
          <w:color w:val="000000"/>
          <w:sz w:val="28"/>
        </w:rPr>
        <w:t>я</w:t>
      </w:r>
      <w:proofErr w:type="spellEnd"/>
      <w:r w:rsidRPr="00083299">
        <w:rPr>
          <w:rFonts w:ascii="Times New Roman" w:hAnsi="Times New Roman"/>
          <w:color w:val="000000"/>
          <w:sz w:val="28"/>
        </w:rPr>
        <w:t>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ий</w:t>
      </w:r>
      <w:proofErr w:type="spellEnd"/>
      <w:r w:rsidRPr="00083299">
        <w:rPr>
          <w:rFonts w:ascii="Times New Roman" w:hAnsi="Times New Roman"/>
          <w:color w:val="000000"/>
          <w:sz w:val="28"/>
        </w:rPr>
        <w:t>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ие</w:t>
      </w:r>
      <w:proofErr w:type="spellEnd"/>
      <w:r w:rsidRPr="00083299">
        <w:rPr>
          <w:rFonts w:ascii="Times New Roman" w:hAnsi="Times New Roman"/>
          <w:color w:val="000000"/>
          <w:sz w:val="28"/>
        </w:rPr>
        <w:t>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ия</w:t>
      </w:r>
      <w:proofErr w:type="spellEnd"/>
      <w:r w:rsidRPr="00083299">
        <w:rPr>
          <w:rFonts w:ascii="Times New Roman" w:hAnsi="Times New Roman"/>
          <w:color w:val="000000"/>
          <w:sz w:val="28"/>
        </w:rPr>
        <w:t>; на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ья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083299">
        <w:rPr>
          <w:rFonts w:ascii="Times New Roman" w:hAnsi="Times New Roman"/>
          <w:color w:val="000000"/>
          <w:sz w:val="28"/>
        </w:rPr>
        <w:t>ье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ов</w:t>
      </w:r>
      <w:proofErr w:type="spellEnd"/>
      <w:r w:rsidRPr="00083299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ий</w:t>
      </w:r>
      <w:proofErr w:type="spellEnd"/>
      <w:r w:rsidRPr="00083299">
        <w:rPr>
          <w:rFonts w:ascii="Times New Roman" w:hAnsi="Times New Roman"/>
          <w:color w:val="000000"/>
          <w:sz w:val="28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</w:t>
      </w:r>
      <w:proofErr w:type="gramStart"/>
      <w:r w:rsidRPr="00083299">
        <w:rPr>
          <w:rFonts w:ascii="Times New Roman" w:hAnsi="Times New Roman"/>
          <w:color w:val="000000"/>
          <w:sz w:val="28"/>
        </w:rPr>
        <w:t>.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І </w:t>
      </w:r>
      <w:proofErr w:type="gramStart"/>
      <w:r w:rsidRPr="00083299">
        <w:rPr>
          <w:rFonts w:ascii="Times New Roman" w:hAnsi="Times New Roman"/>
          <w:color w:val="000000"/>
          <w:sz w:val="28"/>
        </w:rPr>
        <w:t>и</w:t>
      </w:r>
      <w:proofErr w:type="gramEnd"/>
      <w:r w:rsidRPr="00083299">
        <w:rPr>
          <w:rFonts w:ascii="Times New Roman" w:hAnsi="Times New Roman"/>
          <w:color w:val="000000"/>
          <w:sz w:val="28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83299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83299">
        <w:rPr>
          <w:rFonts w:ascii="Times New Roman" w:hAnsi="Times New Roman"/>
          <w:color w:val="000000"/>
          <w:sz w:val="28"/>
        </w:rPr>
        <w:t xml:space="preserve"> спряжения глаголов.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Синтаксис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083299">
        <w:rPr>
          <w:rFonts w:ascii="Times New Roman" w:hAnsi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083299">
        <w:rPr>
          <w:rFonts w:ascii="Times New Roman" w:hAnsi="Times New Roman"/>
          <w:color w:val="000000"/>
          <w:sz w:val="28"/>
        </w:rPr>
        <w:t>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м</w:t>
      </w:r>
      <w:proofErr w:type="gramEnd"/>
      <w:r w:rsidRPr="00083299">
        <w:rPr>
          <w:rFonts w:ascii="Times New Roman" w:hAnsi="Times New Roman"/>
          <w:color w:val="000000"/>
          <w:sz w:val="28"/>
        </w:rPr>
        <w:t>я</w:t>
      </w:r>
      <w:proofErr w:type="spellEnd"/>
      <w:r w:rsidRPr="00083299">
        <w:rPr>
          <w:rFonts w:ascii="Times New Roman" w:hAnsi="Times New Roman"/>
          <w:color w:val="000000"/>
          <w:sz w:val="28"/>
        </w:rPr>
        <w:t>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ий</w:t>
      </w:r>
      <w:proofErr w:type="spellEnd"/>
      <w:r w:rsidRPr="00083299">
        <w:rPr>
          <w:rFonts w:ascii="Times New Roman" w:hAnsi="Times New Roman"/>
          <w:color w:val="000000"/>
          <w:sz w:val="28"/>
        </w:rPr>
        <w:t>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ие</w:t>
      </w:r>
      <w:proofErr w:type="spellEnd"/>
      <w:r w:rsidRPr="00083299">
        <w:rPr>
          <w:rFonts w:ascii="Times New Roman" w:hAnsi="Times New Roman"/>
          <w:color w:val="000000"/>
          <w:sz w:val="28"/>
        </w:rPr>
        <w:t>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ия</w:t>
      </w:r>
      <w:proofErr w:type="spellEnd"/>
      <w:r w:rsidRPr="00083299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ья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083299">
        <w:rPr>
          <w:rFonts w:ascii="Times New Roman" w:hAnsi="Times New Roman"/>
          <w:color w:val="000000"/>
          <w:sz w:val="28"/>
        </w:rPr>
        <w:t>ье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ов</w:t>
      </w:r>
      <w:proofErr w:type="spellEnd"/>
      <w:r w:rsidRPr="00083299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ий</w:t>
      </w:r>
      <w:proofErr w:type="spellEnd"/>
      <w:r w:rsidRPr="00083299">
        <w:rPr>
          <w:rFonts w:ascii="Times New Roman" w:hAnsi="Times New Roman"/>
          <w:color w:val="000000"/>
          <w:sz w:val="28"/>
        </w:rPr>
        <w:t>);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 xml:space="preserve">наличие или отсутствие мягкого знака в глаголах на </w:t>
      </w:r>
      <w:proofErr w:type="gramStart"/>
      <w:r w:rsidRPr="00083299">
        <w:rPr>
          <w:rFonts w:ascii="Times New Roman" w:hAnsi="Times New Roman"/>
          <w:color w:val="000000"/>
          <w:sz w:val="28"/>
        </w:rPr>
        <w:t>-</w:t>
      </w:r>
      <w:proofErr w:type="spellStart"/>
      <w:r w:rsidRPr="00083299">
        <w:rPr>
          <w:rFonts w:ascii="Times New Roman" w:hAnsi="Times New Roman"/>
          <w:color w:val="000000"/>
          <w:sz w:val="28"/>
        </w:rPr>
        <w:t>т</w:t>
      </w:r>
      <w:proofErr w:type="gramEnd"/>
      <w:r w:rsidRPr="00083299">
        <w:rPr>
          <w:rFonts w:ascii="Times New Roman" w:hAnsi="Times New Roman"/>
          <w:color w:val="000000"/>
          <w:sz w:val="28"/>
        </w:rPr>
        <w:t>ься</w:t>
      </w:r>
      <w:proofErr w:type="spellEnd"/>
      <w:r w:rsidRPr="00083299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083299">
        <w:rPr>
          <w:rFonts w:ascii="Times New Roman" w:hAnsi="Times New Roman"/>
          <w:color w:val="000000"/>
          <w:sz w:val="28"/>
        </w:rPr>
        <w:t>тся</w:t>
      </w:r>
      <w:proofErr w:type="spellEnd"/>
      <w:r w:rsidRPr="00083299">
        <w:rPr>
          <w:rFonts w:ascii="Times New Roman" w:hAnsi="Times New Roman"/>
          <w:color w:val="000000"/>
          <w:sz w:val="28"/>
        </w:rPr>
        <w:t>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700D9D" w:rsidRPr="00083299" w:rsidRDefault="004C5767">
      <w:pPr>
        <w:spacing w:after="0" w:line="264" w:lineRule="auto"/>
        <w:ind w:firstLine="600"/>
        <w:jc w:val="both"/>
      </w:pPr>
      <w:r w:rsidRPr="00083299"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700D9D" w:rsidRPr="00083299" w:rsidRDefault="006027DE">
      <w:pPr>
        <w:spacing w:after="0" w:line="264" w:lineRule="auto"/>
        <w:ind w:left="120"/>
        <w:jc w:val="both"/>
      </w:pPr>
      <w:hyperlink w:anchor="_ftnref1">
        <w:r w:rsidR="004C5767" w:rsidRPr="00083299">
          <w:rPr>
            <w:rFonts w:ascii="Times New Roman" w:hAnsi="Times New Roman"/>
            <w:color w:val="0000FF"/>
            <w:sz w:val="18"/>
          </w:rPr>
          <w:t>[1]</w:t>
        </w:r>
      </w:hyperlink>
      <w:r w:rsidR="004C5767" w:rsidRPr="00083299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700D9D" w:rsidRPr="00083299" w:rsidRDefault="006027DE">
      <w:pPr>
        <w:spacing w:after="0" w:line="264" w:lineRule="auto"/>
        <w:ind w:left="120"/>
        <w:jc w:val="both"/>
      </w:pPr>
      <w:hyperlink r:id="rId12" w:anchor="_ftnref1">
        <w:r w:rsidR="004C5767" w:rsidRPr="00083299">
          <w:rPr>
            <w:rFonts w:ascii="Times New Roman" w:hAnsi="Times New Roman"/>
            <w:color w:val="0093FF"/>
            <w:sz w:val="21"/>
          </w:rPr>
          <w:t>[2]</w:t>
        </w:r>
      </w:hyperlink>
      <w:r w:rsidR="004C5767" w:rsidRPr="00083299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700D9D" w:rsidRPr="00083299" w:rsidRDefault="004C5767">
      <w:pPr>
        <w:spacing w:after="0" w:line="264" w:lineRule="auto"/>
        <w:ind w:left="120"/>
        <w:jc w:val="both"/>
      </w:pPr>
      <w:r w:rsidRPr="00083299">
        <w:rPr>
          <w:rFonts w:ascii="Times New Roman" w:hAnsi="Times New Roman"/>
          <w:color w:val="000000"/>
          <w:sz w:val="28"/>
        </w:rPr>
        <w:t>​</w:t>
      </w:r>
      <w:hyperlink r:id="rId13" w:anchor="_ftnref1">
        <w:r w:rsidRPr="00083299">
          <w:rPr>
            <w:rFonts w:ascii="Times New Roman" w:hAnsi="Times New Roman"/>
            <w:color w:val="0093FF"/>
            <w:sz w:val="21"/>
          </w:rPr>
          <w:t>[3]</w:t>
        </w:r>
      </w:hyperlink>
      <w:r w:rsidRPr="00083299">
        <w:rPr>
          <w:rFonts w:ascii="Times New Roman" w:hAnsi="Times New Roman"/>
          <w:color w:val="333333"/>
          <w:sz w:val="28"/>
        </w:rPr>
        <w:t xml:space="preserve"> </w:t>
      </w:r>
      <w:r w:rsidRPr="00083299"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:rsidR="00700D9D" w:rsidRPr="00083299" w:rsidRDefault="004C5767">
      <w:pPr>
        <w:spacing w:after="0" w:line="264" w:lineRule="auto"/>
        <w:ind w:left="120"/>
        <w:jc w:val="both"/>
      </w:pPr>
      <w:r>
        <w:fldChar w:fldCharType="begin"/>
      </w:r>
      <w:r w:rsidRPr="00083299">
        <w:instrText xml:space="preserve"> </w:instrText>
      </w:r>
      <w:r>
        <w:instrText>HYPERLINK</w:instrText>
      </w:r>
      <w:r w:rsidRPr="00083299">
        <w:instrText xml:space="preserve"> "</w:instrText>
      </w:r>
      <w:r>
        <w:instrText>https</w:instrText>
      </w:r>
      <w:r w:rsidRPr="00083299">
        <w:instrText>://</w:instrText>
      </w:r>
      <w:r>
        <w:instrText>workprogram</w:instrText>
      </w:r>
      <w:r w:rsidRPr="00083299">
        <w:instrText>.</w:instrText>
      </w:r>
      <w:r>
        <w:instrText>edsoo</w:instrText>
      </w:r>
      <w:r w:rsidRPr="00083299">
        <w:instrText>.</w:instrText>
      </w:r>
      <w:r>
        <w:instrText>ru</w:instrText>
      </w:r>
      <w:r w:rsidRPr="00083299">
        <w:instrText>/</w:instrText>
      </w:r>
      <w:r>
        <w:instrText>templates</w:instrText>
      </w:r>
      <w:r w:rsidRPr="00083299">
        <w:instrText>/415" \</w:instrText>
      </w:r>
      <w:r>
        <w:instrText>l</w:instrText>
      </w:r>
      <w:r w:rsidRPr="00083299">
        <w:instrText xml:space="preserve"> "_</w:instrText>
      </w:r>
      <w:r>
        <w:instrText>ftnref</w:instrText>
      </w:r>
      <w:r w:rsidRPr="00083299">
        <w:instrText>1" \</w:instrText>
      </w:r>
      <w:r>
        <w:instrText>h</w:instrText>
      </w:r>
      <w:r w:rsidRPr="00083299">
        <w:instrText xml:space="preserve"> </w:instrText>
      </w:r>
      <w:r>
        <w:fldChar w:fldCharType="separate"/>
      </w:r>
      <w:r w:rsidRPr="00083299"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6"/>
      <w:r w:rsidRPr="00083299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700D9D" w:rsidRPr="00083299" w:rsidRDefault="00700D9D">
      <w:pPr>
        <w:sectPr w:rsidR="00700D9D" w:rsidRPr="00083299">
          <w:pgSz w:w="11906" w:h="16383"/>
          <w:pgMar w:top="1134" w:right="850" w:bottom="1134" w:left="1701" w:header="720" w:footer="720" w:gutter="0"/>
          <w:cols w:space="720"/>
        </w:sectPr>
      </w:pPr>
    </w:p>
    <w:p w:rsidR="00700D9D" w:rsidRDefault="004C5767">
      <w:pPr>
        <w:spacing w:after="0"/>
        <w:ind w:left="120"/>
      </w:pPr>
      <w:bookmarkStart w:id="7" w:name="block-389944"/>
      <w:bookmarkEnd w:id="4"/>
      <w:r w:rsidRPr="0008329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0D9D" w:rsidRDefault="004C5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00D9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700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0D9D" w:rsidRDefault="00700D9D"/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700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0D9D" w:rsidRDefault="00700D9D"/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00D9D" w:rsidRDefault="00700D9D"/>
        </w:tc>
      </w:tr>
    </w:tbl>
    <w:p w:rsidR="00700D9D" w:rsidRDefault="00700D9D">
      <w:pPr>
        <w:sectPr w:rsidR="00700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0D9D" w:rsidRDefault="004C5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00D9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</w:tr>
      <w:tr w:rsidR="00700D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/>
        </w:tc>
      </w:tr>
    </w:tbl>
    <w:p w:rsidR="00700D9D" w:rsidRDefault="00700D9D">
      <w:pPr>
        <w:sectPr w:rsidR="00700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0D9D" w:rsidRDefault="004C5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00D9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/>
        </w:tc>
      </w:tr>
    </w:tbl>
    <w:p w:rsidR="00700D9D" w:rsidRDefault="00700D9D">
      <w:pPr>
        <w:sectPr w:rsidR="00700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0D9D" w:rsidRDefault="004C5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00D9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0D9D" w:rsidRDefault="00700D9D"/>
        </w:tc>
      </w:tr>
    </w:tbl>
    <w:p w:rsidR="00700D9D" w:rsidRDefault="00700D9D">
      <w:pPr>
        <w:sectPr w:rsidR="00700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0D9D" w:rsidRDefault="00700D9D">
      <w:pPr>
        <w:sectPr w:rsidR="00700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0D9D" w:rsidRDefault="004C5767">
      <w:pPr>
        <w:spacing w:after="0"/>
        <w:ind w:left="120"/>
      </w:pPr>
      <w:bookmarkStart w:id="8" w:name="block-3899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00D9D" w:rsidRDefault="004C5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700D9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непарные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Функции букв е, ё, ю,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какой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Обучение приемам самопроверки после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>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>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Default="00700D9D"/>
        </w:tc>
      </w:tr>
    </w:tbl>
    <w:p w:rsidR="00700D9D" w:rsidRDefault="00700D9D">
      <w:pPr>
        <w:sectPr w:rsidR="00700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0D9D" w:rsidRDefault="004C5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451"/>
        <w:gridCol w:w="2797"/>
        <w:gridCol w:w="2633"/>
        <w:gridCol w:w="2026"/>
      </w:tblGrid>
      <w:tr w:rsidR="00700D9D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проверочная работа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вопросы («кто?», «что?»),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гласного звука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текста. Словарный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Непроверяемые гласные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Обозначение парных по звонкости-глухости согласных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согласных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согласных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правописанием суффиксов имён прилагательных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я ответа на заданный вопрос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я выражения собственного мнения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я ведения разговора: начать, поддержать, закончить разговор, привлечь внимание и т. п.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опорой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>на личные наблюдения и вопросы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700D9D" w:rsidRDefault="00700D9D"/>
        </w:tc>
      </w:tr>
    </w:tbl>
    <w:p w:rsidR="00700D9D" w:rsidRDefault="00700D9D">
      <w:pPr>
        <w:sectPr w:rsidR="00700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0D9D" w:rsidRDefault="004C5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4416"/>
        <w:gridCol w:w="2822"/>
        <w:gridCol w:w="2651"/>
        <w:gridCol w:w="2040"/>
      </w:tblGrid>
      <w:tr w:rsidR="00700D9D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Корень, приставка, суффикс —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>значимые части слова.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>винительный падеж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Части речи: систематизация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в 3 классе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>отработка темы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проверочная работа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синтаксис: отработка темы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синтаксис: отработка темы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орфографических правил: гласные после шипящих, буквосочетания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Непроизносимые согласные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непроизносимых согласных в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на конце имён существительных»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>"Правописание безударных падежных окончаний имен прилагательных"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00D9D" w:rsidRDefault="00700D9D"/>
        </w:tc>
      </w:tr>
    </w:tbl>
    <w:p w:rsidR="00700D9D" w:rsidRDefault="00700D9D">
      <w:pPr>
        <w:sectPr w:rsidR="00700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0D9D" w:rsidRDefault="004C5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059"/>
        <w:gridCol w:w="1159"/>
        <w:gridCol w:w="1841"/>
        <w:gridCol w:w="1910"/>
        <w:gridCol w:w="1347"/>
        <w:gridCol w:w="2837"/>
      </w:tblGrid>
      <w:tr w:rsidR="00700D9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0D9D" w:rsidRDefault="00700D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0D9D" w:rsidRDefault="00700D9D"/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8436818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250646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8438276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8440408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>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8443180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8438122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на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на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8440732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Мягкий знак на конце наречий после шипящих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8443298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одно родными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одно родными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одно родными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одно родными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 w:rsidRPr="00083299">
              <w:rPr>
                <w:rFonts w:ascii="Times New Roman" w:hAnsi="Times New Roman"/>
                <w:color w:val="000000"/>
                <w:sz w:val="24"/>
              </w:rPr>
              <w:t>одно родными</w:t>
            </w:r>
            <w:proofErr w:type="gram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083299">
              <w:rPr>
                <w:rFonts w:ascii="Times New Roman" w:hAnsi="Times New Roman"/>
                <w:color w:val="000000"/>
                <w:sz w:val="24"/>
              </w:rPr>
              <w:t>уроказ</w:t>
            </w:r>
            <w:proofErr w:type="spellEnd"/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8435378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8441466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700D9D" w:rsidRPr="000832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2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0D9D" w:rsidRDefault="00700D9D">
            <w:pPr>
              <w:spacing w:after="0"/>
              <w:ind w:left="135"/>
            </w:pPr>
          </w:p>
        </w:tc>
      </w:tr>
      <w:tr w:rsidR="00700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Pr="00083299" w:rsidRDefault="004C5767">
            <w:pPr>
              <w:spacing w:after="0"/>
              <w:ind w:left="135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 w:rsidRPr="000832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0D9D" w:rsidRDefault="004C5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0D9D" w:rsidRDefault="00700D9D"/>
        </w:tc>
      </w:tr>
    </w:tbl>
    <w:p w:rsidR="00700D9D" w:rsidRDefault="00700D9D">
      <w:pPr>
        <w:sectPr w:rsidR="00700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0D9D" w:rsidRDefault="00700D9D">
      <w:pPr>
        <w:sectPr w:rsidR="00700D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0D9D" w:rsidRDefault="004C5767">
      <w:pPr>
        <w:spacing w:after="0"/>
        <w:ind w:left="120"/>
      </w:pPr>
      <w:bookmarkStart w:id="9" w:name="block-38994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00D9D" w:rsidRDefault="004C57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00D9D" w:rsidRDefault="004C576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00D9D" w:rsidRDefault="004C576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00D9D" w:rsidRDefault="004C576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00D9D" w:rsidRDefault="004C57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00D9D" w:rsidRDefault="004C576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00D9D" w:rsidRDefault="00700D9D">
      <w:pPr>
        <w:spacing w:after="0"/>
        <w:ind w:left="120"/>
      </w:pPr>
    </w:p>
    <w:p w:rsidR="00700D9D" w:rsidRPr="00083299" w:rsidRDefault="004C5767">
      <w:pPr>
        <w:spacing w:after="0" w:line="480" w:lineRule="auto"/>
        <w:ind w:left="120"/>
      </w:pPr>
      <w:r w:rsidRPr="0008329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00D9D" w:rsidRDefault="004C576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00D9D" w:rsidRDefault="00700D9D">
      <w:pPr>
        <w:sectPr w:rsidR="00700D9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C5767" w:rsidRDefault="004C5767"/>
    <w:sectPr w:rsidR="004C57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E7A"/>
    <w:multiLevelType w:val="multilevel"/>
    <w:tmpl w:val="DBDE4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85079"/>
    <w:multiLevelType w:val="multilevel"/>
    <w:tmpl w:val="0922D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4405A9"/>
    <w:multiLevelType w:val="multilevel"/>
    <w:tmpl w:val="BC882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65033B"/>
    <w:multiLevelType w:val="multilevel"/>
    <w:tmpl w:val="5F469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2239AD"/>
    <w:multiLevelType w:val="multilevel"/>
    <w:tmpl w:val="B2FA9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B37D7A"/>
    <w:multiLevelType w:val="multilevel"/>
    <w:tmpl w:val="F912A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111C22"/>
    <w:multiLevelType w:val="multilevel"/>
    <w:tmpl w:val="D9E25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1B14D9"/>
    <w:multiLevelType w:val="multilevel"/>
    <w:tmpl w:val="16AE8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84E51"/>
    <w:multiLevelType w:val="multilevel"/>
    <w:tmpl w:val="9C108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FE4B24"/>
    <w:multiLevelType w:val="multilevel"/>
    <w:tmpl w:val="DBE22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FF7B43"/>
    <w:multiLevelType w:val="multilevel"/>
    <w:tmpl w:val="0192B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B439F"/>
    <w:multiLevelType w:val="multilevel"/>
    <w:tmpl w:val="D584E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DE2C0E"/>
    <w:multiLevelType w:val="multilevel"/>
    <w:tmpl w:val="BCFA6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4D3DDD"/>
    <w:multiLevelType w:val="multilevel"/>
    <w:tmpl w:val="0F7EC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DD0964"/>
    <w:multiLevelType w:val="multilevel"/>
    <w:tmpl w:val="D31C9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7F0CC5"/>
    <w:multiLevelType w:val="multilevel"/>
    <w:tmpl w:val="30FEC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684B49"/>
    <w:multiLevelType w:val="multilevel"/>
    <w:tmpl w:val="FEDE2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EE23A1"/>
    <w:multiLevelType w:val="multilevel"/>
    <w:tmpl w:val="2FD08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0"/>
  </w:num>
  <w:num w:numId="5">
    <w:abstractNumId w:val="16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5"/>
  </w:num>
  <w:num w:numId="12">
    <w:abstractNumId w:val="14"/>
  </w:num>
  <w:num w:numId="13">
    <w:abstractNumId w:val="17"/>
  </w:num>
  <w:num w:numId="14">
    <w:abstractNumId w:val="13"/>
  </w:num>
  <w:num w:numId="15">
    <w:abstractNumId w:val="6"/>
  </w:num>
  <w:num w:numId="16">
    <w:abstractNumId w:val="8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9D"/>
    <w:rsid w:val="00083299"/>
    <w:rsid w:val="004C5767"/>
    <w:rsid w:val="006027DE"/>
    <w:rsid w:val="0070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0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2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0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2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d6f4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f8439ff4" TargetMode="External"/><Relationship Id="rId47" Type="http://schemas.openxmlformats.org/officeDocument/2006/relationships/hyperlink" Target="https://m.edsoo.ru/f843c984" TargetMode="External"/><Relationship Id="rId63" Type="http://schemas.openxmlformats.org/officeDocument/2006/relationships/hyperlink" Target="https://m.edsoo.ru/f843db72" TargetMode="External"/><Relationship Id="rId68" Type="http://schemas.openxmlformats.org/officeDocument/2006/relationships/hyperlink" Target="https://m.edsoo.ru/f84383ca" TargetMode="External"/><Relationship Id="rId84" Type="http://schemas.openxmlformats.org/officeDocument/2006/relationships/hyperlink" Target="https://m.edsoo.ru/f8444f3a" TargetMode="External"/><Relationship Id="rId89" Type="http://schemas.openxmlformats.org/officeDocument/2006/relationships/hyperlink" Target="https://m.edsoo.ru/f84374ac" TargetMode="External"/><Relationship Id="rId112" Type="http://schemas.openxmlformats.org/officeDocument/2006/relationships/hyperlink" Target="https://m.edsoo.ru/fa251adc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43298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364e4" TargetMode="External"/><Relationship Id="rId37" Type="http://schemas.openxmlformats.org/officeDocument/2006/relationships/hyperlink" Target="https://m.edsoo.ru/f8436caa" TargetMode="External"/><Relationship Id="rId53" Type="http://schemas.openxmlformats.org/officeDocument/2006/relationships/hyperlink" Target="https://m.edsoo.ru/f843dce4" TargetMode="External"/><Relationship Id="rId58" Type="http://schemas.openxmlformats.org/officeDocument/2006/relationships/hyperlink" Target="https://m.edsoo.ru/f844052a" TargetMode="External"/><Relationship Id="rId74" Type="http://schemas.openxmlformats.org/officeDocument/2006/relationships/hyperlink" Target="https://m.edsoo.ru/f8435af8" TargetMode="External"/><Relationship Id="rId79" Type="http://schemas.openxmlformats.org/officeDocument/2006/relationships/hyperlink" Target="https://m.edsoo.ru/f8443ee6" TargetMode="External"/><Relationship Id="rId102" Type="http://schemas.openxmlformats.org/officeDocument/2006/relationships/hyperlink" Target="https://m.edsoo.ru/f84412f4" TargetMode="External"/><Relationship Id="rId123" Type="http://schemas.openxmlformats.org/officeDocument/2006/relationships/hyperlink" Target="https://m.edsoo.ru/f8441466" TargetMode="External"/><Relationship Id="rId128" Type="http://schemas.openxmlformats.org/officeDocument/2006/relationships/hyperlink" Target="https://m.edsoo.ru/f843bd7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3a67a" TargetMode="External"/><Relationship Id="rId95" Type="http://schemas.openxmlformats.org/officeDocument/2006/relationships/hyperlink" Target="https://m.edsoo.ru/f843fcd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3ac10" TargetMode="External"/><Relationship Id="rId48" Type="http://schemas.openxmlformats.org/officeDocument/2006/relationships/hyperlink" Target="https://m.edsoo.ru/f843caec" TargetMode="External"/><Relationship Id="rId64" Type="http://schemas.openxmlformats.org/officeDocument/2006/relationships/hyperlink" Target="https://m.edsoo.ru/f844304a" TargetMode="External"/><Relationship Id="rId69" Type="http://schemas.openxmlformats.org/officeDocument/2006/relationships/hyperlink" Target="https://m.edsoo.ru/fa250a60" TargetMode="External"/><Relationship Id="rId113" Type="http://schemas.openxmlformats.org/officeDocument/2006/relationships/hyperlink" Target="https://m.edsoo.ru/fa251c12" TargetMode="External"/><Relationship Id="rId118" Type="http://schemas.openxmlformats.org/officeDocument/2006/relationships/hyperlink" Target="https://m.edsoo.ru/f84354ea" TargetMode="External"/><Relationship Id="rId80" Type="http://schemas.openxmlformats.org/officeDocument/2006/relationships/hyperlink" Target="https://m.edsoo.ru/f8443dc4" TargetMode="External"/><Relationship Id="rId85" Type="http://schemas.openxmlformats.org/officeDocument/2006/relationships/hyperlink" Target="https://m.edsoo.ru/f84453f4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36818" TargetMode="External"/><Relationship Id="rId38" Type="http://schemas.openxmlformats.org/officeDocument/2006/relationships/hyperlink" Target="https://m.edsoo.ru/f8436ffc" TargetMode="External"/><Relationship Id="rId59" Type="http://schemas.openxmlformats.org/officeDocument/2006/relationships/hyperlink" Target="https://m.edsoo.ru/f844168c" TargetMode="External"/><Relationship Id="rId103" Type="http://schemas.openxmlformats.org/officeDocument/2006/relationships/hyperlink" Target="https://m.edsoo.ru/f844157e" TargetMode="External"/><Relationship Id="rId108" Type="http://schemas.openxmlformats.org/officeDocument/2006/relationships/hyperlink" Target="https://m.edsoo.ru/f84437ca" TargetMode="External"/><Relationship Id="rId124" Type="http://schemas.openxmlformats.org/officeDocument/2006/relationships/hyperlink" Target="https://m.edsoo.ru/f8441f4c" TargetMode="External"/><Relationship Id="rId129" Type="http://schemas.openxmlformats.org/officeDocument/2006/relationships/hyperlink" Target="https://m.edsoo.ru/f84401e2" TargetMode="External"/><Relationship Id="rId54" Type="http://schemas.openxmlformats.org/officeDocument/2006/relationships/hyperlink" Target="https://m.edsoo.ru/f843f210" TargetMode="External"/><Relationship Id="rId70" Type="http://schemas.openxmlformats.org/officeDocument/2006/relationships/hyperlink" Target="https://m.edsoo.ru/fa250a60" TargetMode="External"/><Relationship Id="rId75" Type="http://schemas.openxmlformats.org/officeDocument/2006/relationships/hyperlink" Target="https://m.edsoo.ru/f8435c42" TargetMode="External"/><Relationship Id="rId91" Type="http://schemas.openxmlformats.org/officeDocument/2006/relationships/hyperlink" Target="https://m.edsoo.ru/f8437c72" TargetMode="External"/><Relationship Id="rId96" Type="http://schemas.openxmlformats.org/officeDocument/2006/relationships/hyperlink" Target="https://m.edsoo.ru/f843fa4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3cc40" TargetMode="External"/><Relationship Id="rId114" Type="http://schemas.openxmlformats.org/officeDocument/2006/relationships/hyperlink" Target="https://m.edsoo.ru/f843508a" TargetMode="External"/><Relationship Id="rId119" Type="http://schemas.openxmlformats.org/officeDocument/2006/relationships/hyperlink" Target="https://m.edsoo.ru/f843f67a" TargetMode="External"/><Relationship Id="rId44" Type="http://schemas.openxmlformats.org/officeDocument/2006/relationships/hyperlink" Target="https://m.edsoo.ru/f8438276" TargetMode="External"/><Relationship Id="rId60" Type="http://schemas.openxmlformats.org/officeDocument/2006/relationships/hyperlink" Target="https://m.edsoo.ru/f8441e2a" TargetMode="External"/><Relationship Id="rId65" Type="http://schemas.openxmlformats.org/officeDocument/2006/relationships/hyperlink" Target="https://m.edsoo.ru/f8443180" TargetMode="External"/><Relationship Id="rId81" Type="http://schemas.openxmlformats.org/officeDocument/2006/relationships/hyperlink" Target="https://m.edsoo.ru/f844436e" TargetMode="External"/><Relationship Id="rId86" Type="http://schemas.openxmlformats.org/officeDocument/2006/relationships/hyperlink" Target="https://m.edsoo.ru/f84378da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45a70" TargetMode="External"/><Relationship Id="rId109" Type="http://schemas.openxmlformats.org/officeDocument/2006/relationships/hyperlink" Target="https://m.edsoo.ru/f8439018" TargetMode="External"/><Relationship Id="rId34" Type="http://schemas.openxmlformats.org/officeDocument/2006/relationships/hyperlink" Target="https://m.edsoo.ru/fa250646" TargetMode="External"/><Relationship Id="rId50" Type="http://schemas.openxmlformats.org/officeDocument/2006/relationships/hyperlink" Target="https://m.edsoo.ru/f843cda8" TargetMode="External"/><Relationship Id="rId55" Type="http://schemas.openxmlformats.org/officeDocument/2006/relationships/hyperlink" Target="https://m.edsoo.ru/fa25110e" TargetMode="External"/><Relationship Id="rId76" Type="http://schemas.openxmlformats.org/officeDocument/2006/relationships/hyperlink" Target="https://m.edsoo.ru/f8438e60" TargetMode="External"/><Relationship Id="rId97" Type="http://schemas.openxmlformats.org/officeDocument/2006/relationships/hyperlink" Target="https://m.edsoo.ru/f843f90e" TargetMode="External"/><Relationship Id="rId104" Type="http://schemas.openxmlformats.org/officeDocument/2006/relationships/hyperlink" Target="https://m.edsoo.ru/f844179a" TargetMode="External"/><Relationship Id="rId120" Type="http://schemas.openxmlformats.org/officeDocument/2006/relationships/hyperlink" Target="https://m.edsoo.ru/f843565c" TargetMode="External"/><Relationship Id="rId125" Type="http://schemas.openxmlformats.org/officeDocument/2006/relationships/hyperlink" Target="https://m.edsoo.ru/f843aabc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4369e" TargetMode="External"/><Relationship Id="rId92" Type="http://schemas.openxmlformats.org/officeDocument/2006/relationships/hyperlink" Target="https://m.edsoo.ru/f843c42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36e12" TargetMode="External"/><Relationship Id="rId45" Type="http://schemas.openxmlformats.org/officeDocument/2006/relationships/hyperlink" Target="https://m.edsoo.ru/f8437fb0" TargetMode="External"/><Relationship Id="rId66" Type="http://schemas.openxmlformats.org/officeDocument/2006/relationships/hyperlink" Target="https://m.edsoo.ru/fa250cea" TargetMode="External"/><Relationship Id="rId87" Type="http://schemas.openxmlformats.org/officeDocument/2006/relationships/hyperlink" Target="https://m.edsoo.ru/f84371d2" TargetMode="External"/><Relationship Id="rId110" Type="http://schemas.openxmlformats.org/officeDocument/2006/relationships/hyperlink" Target="https://m.edsoo.ru/f84451ba" TargetMode="External"/><Relationship Id="rId115" Type="http://schemas.openxmlformats.org/officeDocument/2006/relationships/hyperlink" Target="https://m.edsoo.ru/f8435378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m.edsoo.ru/f8442b90" TargetMode="External"/><Relationship Id="rId82" Type="http://schemas.openxmlformats.org/officeDocument/2006/relationships/hyperlink" Target="https://m.edsoo.ru/f84444d6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34f36" TargetMode="External"/><Relationship Id="rId35" Type="http://schemas.openxmlformats.org/officeDocument/2006/relationships/hyperlink" Target="https://m.edsoo.ru/f843698a" TargetMode="External"/><Relationship Id="rId56" Type="http://schemas.openxmlformats.org/officeDocument/2006/relationships/hyperlink" Target="https://m.edsoo.ru/f843f7c4" TargetMode="External"/><Relationship Id="rId77" Type="http://schemas.openxmlformats.org/officeDocument/2006/relationships/hyperlink" Target="https://m.edsoo.ru/f8443b1c" TargetMode="External"/><Relationship Id="rId100" Type="http://schemas.openxmlformats.org/officeDocument/2006/relationships/hyperlink" Target="https://m.edsoo.ru/f8441d08" TargetMode="External"/><Relationship Id="rId105" Type="http://schemas.openxmlformats.org/officeDocument/2006/relationships/hyperlink" Target="https://m.edsoo.ru/f844219a" TargetMode="External"/><Relationship Id="rId126" Type="http://schemas.openxmlformats.org/officeDocument/2006/relationships/hyperlink" Target="https://m.edsoo.ru/f843b67e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3cefc" TargetMode="External"/><Relationship Id="rId72" Type="http://schemas.openxmlformats.org/officeDocument/2006/relationships/hyperlink" Target="https://m.edsoo.ru/fa251244" TargetMode="External"/><Relationship Id="rId93" Type="http://schemas.openxmlformats.org/officeDocument/2006/relationships/hyperlink" Target="https://m.edsoo.ru/f843c7c2" TargetMode="External"/><Relationship Id="rId98" Type="http://schemas.openxmlformats.org/officeDocument/2006/relationships/hyperlink" Target="https://m.edsoo.ru/f8440732" TargetMode="External"/><Relationship Id="rId121" Type="http://schemas.openxmlformats.org/officeDocument/2006/relationships/hyperlink" Target="https://m.edsoo.ru/f843966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3b818" TargetMode="External"/><Relationship Id="rId67" Type="http://schemas.openxmlformats.org/officeDocument/2006/relationships/hyperlink" Target="https://m.edsoo.ru/f84445f8" TargetMode="External"/><Relationship Id="rId116" Type="http://schemas.openxmlformats.org/officeDocument/2006/relationships/hyperlink" Target="https://m.edsoo.ru/f84351f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3a800" TargetMode="External"/><Relationship Id="rId62" Type="http://schemas.openxmlformats.org/officeDocument/2006/relationships/hyperlink" Target="https://m.edsoo.ru/f8442cb2" TargetMode="External"/><Relationship Id="rId83" Type="http://schemas.openxmlformats.org/officeDocument/2006/relationships/hyperlink" Target="https://m.edsoo.ru/f84448dc" TargetMode="External"/><Relationship Id="rId88" Type="http://schemas.openxmlformats.org/officeDocument/2006/relationships/hyperlink" Target="https://m.edsoo.ru/f8437344" TargetMode="External"/><Relationship Id="rId111" Type="http://schemas.openxmlformats.org/officeDocument/2006/relationships/hyperlink" Target="https://m.edsoo.ru/f84456e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36b10" TargetMode="External"/><Relationship Id="rId57" Type="http://schemas.openxmlformats.org/officeDocument/2006/relationships/hyperlink" Target="https://m.edsoo.ru/f8440408" TargetMode="External"/><Relationship Id="rId106" Type="http://schemas.openxmlformats.org/officeDocument/2006/relationships/hyperlink" Target="https://m.edsoo.ru/f8442a6e" TargetMode="External"/><Relationship Id="rId127" Type="http://schemas.openxmlformats.org/officeDocument/2006/relationships/hyperlink" Target="https://m.edsoo.ru/f84418c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3639a" TargetMode="External"/><Relationship Id="rId52" Type="http://schemas.openxmlformats.org/officeDocument/2006/relationships/hyperlink" Target="https://m.edsoo.ru/f843d866" TargetMode="External"/><Relationship Id="rId73" Type="http://schemas.openxmlformats.org/officeDocument/2006/relationships/hyperlink" Target="https://m.edsoo.ru/fa2513de" TargetMode="External"/><Relationship Id="rId78" Type="http://schemas.openxmlformats.org/officeDocument/2006/relationships/hyperlink" Target="https://m.edsoo.ru/f8443c3e" TargetMode="External"/><Relationship Id="rId94" Type="http://schemas.openxmlformats.org/officeDocument/2006/relationships/hyperlink" Target="https://m.edsoo.ru/f8438122" TargetMode="External"/><Relationship Id="rId99" Type="http://schemas.openxmlformats.org/officeDocument/2006/relationships/hyperlink" Target="https://m.edsoo.ru/f844087c" TargetMode="External"/><Relationship Id="rId101" Type="http://schemas.openxmlformats.org/officeDocument/2006/relationships/hyperlink" Target="https://m.edsoo.ru/f84410a6" TargetMode="External"/><Relationship Id="rId122" Type="http://schemas.openxmlformats.org/officeDocument/2006/relationships/hyperlink" Target="https://m.edsoo.ru/f84401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26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16008</Words>
  <Characters>91249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Левченко Любовь Михайловна</cp:lastModifiedBy>
  <cp:revision>4</cp:revision>
  <dcterms:created xsi:type="dcterms:W3CDTF">2023-09-23T16:27:00Z</dcterms:created>
  <dcterms:modified xsi:type="dcterms:W3CDTF">2023-10-06T07:25:00Z</dcterms:modified>
</cp:coreProperties>
</file>