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FF4" w:rsidRDefault="00CB2FF4" w:rsidP="00CB2FF4">
      <w:pPr>
        <w:spacing w:after="0" w:line="408" w:lineRule="auto"/>
        <w:ind w:left="120"/>
        <w:rPr>
          <w:rFonts w:ascii="Times New Roman" w:eastAsiaTheme="minorEastAsia" w:hAnsi="Times New Roman"/>
          <w:b/>
          <w:color w:val="000000"/>
          <w:sz w:val="28"/>
          <w:lang w:eastAsia="ru-RU"/>
        </w:rPr>
      </w:pPr>
      <w:r>
        <w:rPr>
          <w:rFonts w:ascii="Times New Roman" w:eastAsiaTheme="minorEastAsia" w:hAnsi="Times New Roman"/>
          <w:b/>
          <w:noProof/>
          <w:color w:val="000000"/>
          <w:sz w:val="28"/>
          <w:lang w:eastAsia="ru-RU"/>
        </w:rPr>
        <w:drawing>
          <wp:inline distT="0" distB="0" distL="0" distR="0">
            <wp:extent cx="6840220" cy="9759069"/>
            <wp:effectExtent l="0" t="0" r="0" b="0"/>
            <wp:docPr id="1" name="Рисунок 1" descr="C:\Users\Секретарь\Desktop\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6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759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619" w:rsidRPr="00FF08B1" w:rsidRDefault="00653619" w:rsidP="00FF08B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53619">
        <w:rPr>
          <w:rStyle w:val="a4"/>
          <w:rFonts w:ascii="Times New Roman" w:hAnsi="Times New Roman" w:cs="Times New Roman"/>
          <w:color w:val="333333"/>
          <w:sz w:val="24"/>
          <w:szCs w:val="24"/>
        </w:rPr>
        <w:lastRenderedPageBreak/>
        <w:t>ПОЯСНИТЕЛЬНАЯ ЗАПИСКА</w:t>
      </w:r>
      <w:r w:rsidRPr="00653619">
        <w:rPr>
          <w:rFonts w:ascii="Times New Roman" w:hAnsi="Times New Roman" w:cs="Times New Roman"/>
          <w:sz w:val="24"/>
          <w:szCs w:val="24"/>
        </w:rPr>
        <w:br/>
      </w:r>
    </w:p>
    <w:p w:rsidR="00653619" w:rsidRPr="00FF08B1" w:rsidRDefault="00653619" w:rsidP="00FF08B1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F0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 </w:t>
      </w:r>
      <w:proofErr w:type="spellStart"/>
      <w:r w:rsidRPr="00FF08B1">
        <w:rPr>
          <w:rFonts w:ascii="Times New Roman" w:hAnsi="Times New Roman" w:cs="Times New Roman"/>
          <w:color w:val="000000" w:themeColor="text1"/>
          <w:sz w:val="24"/>
          <w:szCs w:val="24"/>
        </w:rPr>
        <w:t>Минпросвещения</w:t>
      </w:r>
      <w:proofErr w:type="spellEnd"/>
      <w:r w:rsidRPr="00FF0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от 31.05.2021 г. № 287, зарегистрирован Министерством юстиции Российской Федерации. 07.05.2021 г., рег. номер – 64101) (далее – ФГОС ООО), а также федеральной  </w:t>
      </w:r>
      <w:r w:rsidRPr="00FF08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рабочей </w:t>
      </w:r>
      <w:r w:rsidRPr="00FF08B1">
        <w:rPr>
          <w:rFonts w:ascii="Times New Roman" w:hAnsi="Times New Roman" w:cs="Times New Roman"/>
          <w:color w:val="000000" w:themeColor="text1"/>
          <w:sz w:val="24"/>
          <w:szCs w:val="24"/>
        </w:rPr>
        <w:t> группы по воспитанию, с учётом Концепции преподавания русского языка и литературы в Российской Федерации (утверждённой программы окружения правительства Российской Федерации) от 9 апреля 2016 г. № 637-р).</w:t>
      </w:r>
      <w:proofErr w:type="gramEnd"/>
    </w:p>
    <w:p w:rsidR="00653619" w:rsidRPr="00FF08B1" w:rsidRDefault="00653619" w:rsidP="00FF08B1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3619" w:rsidRPr="00FF08B1" w:rsidRDefault="00653619" w:rsidP="00FF08B1">
      <w:pPr>
        <w:pStyle w:val="a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8B1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ОБЩАЯ ХАРАКТЕРИСТИКА  </w:t>
      </w:r>
      <w:r w:rsidRPr="00FF08B1">
        <w:rPr>
          <w:rStyle w:val="a4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УЧЕБНОГО ПРЕДМЕТА «ЛИТЕРАТУРА»</w:t>
      </w:r>
    </w:p>
    <w:p w:rsidR="00653619" w:rsidRPr="00FF08B1" w:rsidRDefault="00653619" w:rsidP="00FF08B1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3619" w:rsidRPr="00FF08B1" w:rsidRDefault="00653619" w:rsidP="00FF08B1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8B1">
        <w:rPr>
          <w:rFonts w:ascii="Times New Roman" w:hAnsi="Times New Roman" w:cs="Times New Roman"/>
          <w:color w:val="000000" w:themeColor="text1"/>
          <w:sz w:val="24"/>
          <w:szCs w:val="24"/>
        </w:rPr>
        <w:t>Учебный предмет «Литература» в наибольшей степени формирования духовного облика и моральных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основы их миропонимания и национального самосознания.</w:t>
      </w:r>
    </w:p>
    <w:p w:rsidR="00653619" w:rsidRPr="00FF08B1" w:rsidRDefault="00653619" w:rsidP="00FF08B1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8B1">
        <w:rPr>
          <w:rFonts w:ascii="Times New Roman" w:hAnsi="Times New Roman" w:cs="Times New Roman"/>
          <w:color w:val="000000" w:themeColor="text1"/>
          <w:sz w:val="24"/>
          <w:szCs w:val="24"/>
        </w:rPr>
        <w:t>Особенности литературы как учебной предмета воплощены с темой, что литературные произведения являются феноменом культуры: в них осуществляется эстетическое освоение мира, богатство и многообразие человеческого бытия выражено в художественных образах, обнаруживаются в себе потенциальные воздействия на читателей и приобщают их к нравственно-эстетическим требованиям</w:t>
      </w:r>
      <w:proofErr w:type="gramStart"/>
      <w:r w:rsidRPr="00FF0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Pr="00FF0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 интересно, так и общечеловеческим.</w:t>
      </w:r>
    </w:p>
    <w:p w:rsidR="00653619" w:rsidRPr="00FF08B1" w:rsidRDefault="00653619" w:rsidP="00FF08B1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8B1">
        <w:rPr>
          <w:rFonts w:ascii="Times New Roman" w:hAnsi="Times New Roman" w:cs="Times New Roman"/>
          <w:color w:val="000000" w:themeColor="text1"/>
          <w:sz w:val="24"/>
          <w:szCs w:val="24"/>
        </w:rPr>
        <w:t>Основу содержания литературного образования исключительным чтением и изучением выдающихся художественных ценностей русской и мировой литературы, что высокой постижению таких моральных категорий, как доброта, справедливость, честь, патриотизм, гуманизм, дом, семья. Целостное восприятие и понимание художественного произведения, его анализ и интерпретация возможны лишь при возникновении эмоционально-эстетической реакции, которая зависит от возрастных особенностей школьников, их психического и литературного развития, жизни и читательского опыта.</w:t>
      </w:r>
    </w:p>
    <w:p w:rsidR="00653619" w:rsidRPr="00FF08B1" w:rsidRDefault="00653619" w:rsidP="00FF08B1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F0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обсуждением "литературное чтение" на уровне начального общего образования, </w:t>
      </w:r>
      <w:proofErr w:type="spellStart"/>
      <w:r w:rsidRPr="00FF08B1">
        <w:rPr>
          <w:rFonts w:ascii="Times New Roman" w:hAnsi="Times New Roman" w:cs="Times New Roman"/>
          <w:color w:val="000000" w:themeColor="text1"/>
          <w:sz w:val="24"/>
          <w:szCs w:val="24"/>
        </w:rPr>
        <w:t>межпредметных</w:t>
      </w:r>
      <w:proofErr w:type="spellEnd"/>
      <w:r w:rsidRPr="00FF0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связей с русским языком, учебным следствием "История" и учебными предметами предметной области "Искусство", что частое развитие речи, историзма мышления, художественного вкуса, формирования эстетического отношения к окружающему миру и его воплощения в творческих работах различных жанров.</w:t>
      </w:r>
      <w:proofErr w:type="gramEnd"/>
    </w:p>
    <w:p w:rsidR="00653619" w:rsidRPr="00FF08B1" w:rsidRDefault="00653619" w:rsidP="00FF08B1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8B1">
        <w:rPr>
          <w:rFonts w:ascii="Times New Roman" w:hAnsi="Times New Roman" w:cs="Times New Roman"/>
          <w:color w:val="000000" w:themeColor="text1"/>
          <w:sz w:val="24"/>
          <w:szCs w:val="24"/>
        </w:rPr>
        <w:t>В программе учтены все этапы российского историко-литературного процесса (от фольклора до развития русской литературы) и предусмотрены разделы, требующие отечественной и зарубежной литературы. Основные виды деятельности учащихся по изучению результатов исследований каждой монографической или обзорной темы.</w:t>
      </w:r>
      <w:r w:rsidRPr="00FF08B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653619" w:rsidRPr="00FF08B1" w:rsidRDefault="00653619" w:rsidP="00FF08B1">
      <w:pPr>
        <w:pStyle w:val="a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8B1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ЦЕЛИ ИЗУЧЕНИЯ  </w:t>
      </w:r>
      <w:r w:rsidRPr="00FF08B1">
        <w:rPr>
          <w:rStyle w:val="a4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УЧЕБНОГО ПРЕДМЕТА «ЛИТЕРАТУРА»</w:t>
      </w:r>
    </w:p>
    <w:p w:rsidR="00653619" w:rsidRPr="00FF08B1" w:rsidRDefault="00653619" w:rsidP="00FF08B1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3619" w:rsidRPr="00FF08B1" w:rsidRDefault="00653619" w:rsidP="00FF08B1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F08B1">
        <w:rPr>
          <w:rFonts w:ascii="Times New Roman" w:hAnsi="Times New Roman" w:cs="Times New Roman"/>
          <w:color w:val="000000" w:themeColor="text1"/>
          <w:sz w:val="24"/>
          <w:szCs w:val="24"/>
        </w:rPr>
        <w:t>Цели изучения предмета «Литература» в основном встречается в группах у обучающихся потребностей в качественном чтении, культуре читательского восприятия, понимании литературных текстов и возникновении возможных устных и письменных высказываний; в развитии чувств причастности к отечественной культуре и привиты к другим культурам, аксиологической сфере личности на основе высоких духовно-нравственных идеалов, воплощённых в отечественной и зарубежной литературе.</w:t>
      </w:r>
      <w:proofErr w:type="gramEnd"/>
      <w:r w:rsidRPr="00FF08B1">
        <w:rPr>
          <w:rFonts w:ascii="Times New Roman" w:hAnsi="Times New Roman" w:cs="Times New Roman"/>
          <w:color w:val="000000" w:themeColor="text1"/>
          <w:sz w:val="24"/>
          <w:szCs w:val="24"/>
        </w:rPr>
        <w:t> Достижение целей возможно при решении задач лечения, которые постепенно усложняются от 5 до 9 класса.</w:t>
      </w:r>
    </w:p>
    <w:p w:rsidR="00653619" w:rsidRPr="00FF08B1" w:rsidRDefault="00653619" w:rsidP="00FF08B1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F08B1">
        <w:rPr>
          <w:rFonts w:ascii="Times New Roman" w:hAnsi="Times New Roman" w:cs="Times New Roman"/>
          <w:color w:val="000000" w:themeColor="text1"/>
          <w:sz w:val="24"/>
          <w:szCs w:val="24"/>
        </w:rPr>
        <w:t>Задачи одной, связанные с пониманием литературы как из основных национально-культурных языков населения народа, как особой полноты познания жизни, с обеспечением культурной самоидентификации, осознанием коммуникативно-эстетических возможностей родного на изучении выдающихся культур отечественной культуры, культуры своего народа, мировой культуры, охвата в приобщении школьников к наследию отечественной и зарубежной литературы и лучшим образцам современной литературы;</w:t>
      </w:r>
      <w:proofErr w:type="gramEnd"/>
      <w:r w:rsidRPr="00FF08B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gramStart"/>
      <w:r w:rsidRPr="00FF08B1">
        <w:rPr>
          <w:rFonts w:ascii="Times New Roman" w:hAnsi="Times New Roman" w:cs="Times New Roman"/>
          <w:color w:val="000000" w:themeColor="text1"/>
          <w:sz w:val="24"/>
          <w:szCs w:val="24"/>
        </w:rPr>
        <w:t>воспитании воспитывают к отечественной культуре как высшей степени распространенности национальной культуры, способствуют воспитанию патриотизма, формированию национально-культурной идентичности и способности к проявлению культуры; освоение духовного опыта человечества, присущих и общечеловеческих культурных традиций и представлений; формирование гуманистического мировоззрения.</w:t>
      </w:r>
      <w:proofErr w:type="gramEnd"/>
    </w:p>
    <w:p w:rsidR="00653619" w:rsidRPr="00FF08B1" w:rsidRDefault="00653619" w:rsidP="00FF08B1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F08B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Задачи, связанные с осознанием восприятия чтения и изучением литературы для устойчивого развития обучающихся, с формированием их потребности в системном чтении как средства познания мира и себя в этом мире, с гармонизацией отношений человека и общества, ориентированные на воспитание и развитие мотивации к чтению художественных болезней, как изучаемых на уроках, так и прочитанных самостоятельно, что значительное накопление позитивного опыта освоения литературных</w:t>
      </w:r>
      <w:proofErr w:type="gramEnd"/>
      <w:r w:rsidRPr="00FF0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действий, в том числе в процессе участия в различных мероприятиях, посвящённых листов, чтению, книжной культуре.</w:t>
      </w:r>
    </w:p>
    <w:p w:rsidR="00653619" w:rsidRPr="00FF08B1" w:rsidRDefault="00653619" w:rsidP="00FF08B1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F08B1">
        <w:rPr>
          <w:rFonts w:ascii="Times New Roman" w:hAnsi="Times New Roman" w:cs="Times New Roman"/>
          <w:color w:val="000000" w:themeColor="text1"/>
          <w:sz w:val="24"/>
          <w:szCs w:val="24"/>
        </w:rPr>
        <w:t>Задачи, связанные с воспитанием квалифицированного читателя, обладающего эстетическим вкусом, с формированием склонности воспринимать, анализировать, оценивать и интерпретировать прочитанное, ориентироваться на формирование у школьников системных знаний о выписке как искусственных словах, в том числе основных теоретических и историко-литературных знаний, общих для анализа, анализа и подбора художественных источников, которые воспринимают их в историко-культурном опыте, сопоставляют произведения с другими видами искусства;</w:t>
      </w:r>
      <w:proofErr w:type="gramEnd"/>
      <w:r w:rsidRPr="00FF08B1">
        <w:rPr>
          <w:rFonts w:ascii="Times New Roman" w:hAnsi="Times New Roman" w:cs="Times New Roman"/>
          <w:color w:val="000000" w:themeColor="text1"/>
          <w:sz w:val="24"/>
          <w:szCs w:val="24"/>
        </w:rPr>
        <w:t> развитие читательских умений, творческих способностей, эстетического вкуса. </w:t>
      </w:r>
      <w:proofErr w:type="gramStart"/>
      <w:r w:rsidRPr="00FF08B1">
        <w:rPr>
          <w:rFonts w:ascii="Times New Roman" w:hAnsi="Times New Roman" w:cs="Times New Roman"/>
          <w:color w:val="000000" w:themeColor="text1"/>
          <w:sz w:val="24"/>
          <w:szCs w:val="24"/>
        </w:rPr>
        <w:t>Эти задачи направлены на развитие, как следствие, выявляют проблемы болезни и их художественные особенности, комментировать авторскую выявление и изъятие отравления к прочитанному; воспринимать тексты художественных источников в единстве форм и содержания, реализовывать возможность их произвольного толкования в рамках изложенных интерпретаций; сопоставляются и возникают художественные произведения, их фрагменты, образы и проблемы, как между собой, так и с произведениями других искусств;</w:t>
      </w:r>
      <w:proofErr w:type="gramEnd"/>
      <w:r w:rsidRPr="00FF08B1">
        <w:rPr>
          <w:rFonts w:ascii="Times New Roman" w:hAnsi="Times New Roman" w:cs="Times New Roman"/>
          <w:color w:val="000000" w:themeColor="text1"/>
          <w:sz w:val="24"/>
          <w:szCs w:val="24"/>
        </w:rPr>
        <w:t> формировать представления о специфике литературы в ряду других искусств и об историко-литературном процессе; обладают высокой потребностью в потреблении информации с использованием различных источников, обладают навыками их критической оценки</w:t>
      </w:r>
      <w:proofErr w:type="gramStart"/>
      <w:r w:rsidRPr="00FF08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FF08B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gramStart"/>
      <w:r w:rsidRPr="00FF08B1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proofErr w:type="gramEnd"/>
      <w:r w:rsidRPr="00FF08B1">
        <w:rPr>
          <w:rFonts w:ascii="Times New Roman" w:hAnsi="Times New Roman" w:cs="Times New Roman"/>
          <w:color w:val="000000" w:themeColor="text1"/>
          <w:sz w:val="24"/>
          <w:szCs w:val="24"/>
        </w:rPr>
        <w:t>ак и с произведениями других искусств; формировать представления о специфике литературы в ряду других искусств и об историко-литературном процессе; обладают высокой потребностью в потреблении информации с использованием различных источников, обладают навыками их критической оценки</w:t>
      </w:r>
      <w:proofErr w:type="gramStart"/>
      <w:r w:rsidRPr="00FF08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FF08B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gramStart"/>
      <w:r w:rsidRPr="00FF08B1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proofErr w:type="gramEnd"/>
      <w:r w:rsidRPr="00FF08B1">
        <w:rPr>
          <w:rFonts w:ascii="Times New Roman" w:hAnsi="Times New Roman" w:cs="Times New Roman"/>
          <w:color w:val="000000" w:themeColor="text1"/>
          <w:sz w:val="24"/>
          <w:szCs w:val="24"/>
        </w:rPr>
        <w:t>ак и с произведениями других искусств; формировать представления о специфике литературы в ряду других искусств и об историко-литературном процессе; обладают высокой потребностью в потреблении информации с использованием различных источников, обладают навыками их критической оценки.</w:t>
      </w:r>
    </w:p>
    <w:p w:rsidR="00653619" w:rsidRPr="00FF08B1" w:rsidRDefault="00653619" w:rsidP="00FF08B1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F08B1">
        <w:rPr>
          <w:rFonts w:ascii="Times New Roman" w:hAnsi="Times New Roman" w:cs="Times New Roman"/>
          <w:color w:val="000000" w:themeColor="text1"/>
          <w:sz w:val="24"/>
          <w:szCs w:val="24"/>
        </w:rPr>
        <w:t>Задачи, связанные с сознанием обучающихся, коммуникативно-эстетических возможностей языка на основе изучения выдающихся представителей отечественной культуры, культуры своего народа, мировой, направленные на развитие речи школьников на высокие образцы художественной литературы и умение создавать различные виды устных и письменных культур высказываний, в значительной степени их, а также выделять произведения, в том числе наизусть, владеть множеством примеров пересказа, участвовать в учебном диалоге, адекватно</w:t>
      </w:r>
      <w:proofErr w:type="gramEnd"/>
      <w:r w:rsidRPr="00FF0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воспринимать чужую точку зрения и аргументированно отстаивать свою.</w:t>
      </w:r>
    </w:p>
    <w:p w:rsidR="00653619" w:rsidRPr="00FF08B1" w:rsidRDefault="00653619" w:rsidP="00FF08B1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3619" w:rsidRPr="00FF08B1" w:rsidRDefault="00653619" w:rsidP="00FF08B1">
      <w:pPr>
        <w:pStyle w:val="a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8B1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МЕСТО УЧЕБНОГО ПРЕДМЕТА «ЛИТЕРАТУРА» В УЧЕБНОМ ПЛАНЕ</w:t>
      </w:r>
    </w:p>
    <w:p w:rsidR="00653619" w:rsidRPr="00FF08B1" w:rsidRDefault="00653619" w:rsidP="00FF08B1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5, 6, 9 классах на изучение предмета отводится 3 часа в неделю, в 7 и 8 классах – 2 часа в неделю. Суммарное изучение литературы в основной школе по программе общего </w:t>
      </w:r>
      <w:proofErr w:type="spellStart"/>
      <w:proofErr w:type="gramStart"/>
      <w:r w:rsidRPr="00FF08B1">
        <w:rPr>
          <w:rFonts w:ascii="Times New Roman" w:hAnsi="Times New Roman" w:cs="Times New Roman"/>
          <w:color w:val="000000" w:themeColor="text1"/>
          <w:sz w:val="24"/>
          <w:szCs w:val="24"/>
        </w:rPr>
        <w:t>общего</w:t>
      </w:r>
      <w:proofErr w:type="spellEnd"/>
      <w:proofErr w:type="gramEnd"/>
      <w:r w:rsidRPr="00FF0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образования рассчитано на 442 часа.</w:t>
      </w:r>
    </w:p>
    <w:p w:rsidR="00653619" w:rsidRPr="00FF08B1" w:rsidRDefault="00653619" w:rsidP="00FF08B1">
      <w:pPr>
        <w:pStyle w:val="a5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A387A" w:rsidRPr="00FF08B1" w:rsidRDefault="00653619" w:rsidP="00FF08B1">
      <w:pPr>
        <w:pStyle w:val="a5"/>
        <w:jc w:val="center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F08B1">
        <w:rPr>
          <w:rStyle w:val="a4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СОДЕРЖАНИЕ УЧЕБНОГО ПРЕДМЕТА.</w:t>
      </w:r>
    </w:p>
    <w:p w:rsidR="00653619" w:rsidRPr="00FF08B1" w:rsidRDefault="00653619" w:rsidP="00FF08B1">
      <w:pPr>
        <w:pStyle w:val="a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8B1">
        <w:rPr>
          <w:rStyle w:val="a4"/>
          <w:rFonts w:ascii="Times New Roman" w:hAnsi="Times New Roman" w:cs="Times New Roman"/>
          <w:caps/>
          <w:color w:val="000000" w:themeColor="text1"/>
          <w:sz w:val="24"/>
          <w:szCs w:val="24"/>
        </w:rPr>
        <w:t>7 </w:t>
      </w:r>
      <w:r w:rsidRPr="00FF08B1">
        <w:rPr>
          <w:rStyle w:val="a4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КЛАСС</w:t>
      </w:r>
    </w:p>
    <w:p w:rsidR="00653619" w:rsidRPr="00FF08B1" w:rsidRDefault="00653619" w:rsidP="00FF08B1">
      <w:pPr>
        <w:pStyle w:val="a5"/>
        <w:rPr>
          <w:rFonts w:ascii="Times New Roman" w:hAnsi="Times New Roman" w:cs="Times New Roman"/>
          <w:sz w:val="24"/>
          <w:szCs w:val="24"/>
        </w:rPr>
      </w:pPr>
      <w:r w:rsidRPr="00FF08B1">
        <w:rPr>
          <w:rStyle w:val="a4"/>
          <w:rFonts w:ascii="Times New Roman" w:hAnsi="Times New Roman" w:cs="Times New Roman"/>
          <w:bCs w:val="0"/>
          <w:sz w:val="24"/>
          <w:szCs w:val="24"/>
        </w:rPr>
        <w:t>Древнерусская литература.</w:t>
      </w:r>
    </w:p>
    <w:p w:rsidR="00653619" w:rsidRPr="00FF08B1" w:rsidRDefault="00653619" w:rsidP="00FF08B1">
      <w:pPr>
        <w:pStyle w:val="a5"/>
        <w:rPr>
          <w:rFonts w:ascii="Times New Roman" w:hAnsi="Times New Roman" w:cs="Times New Roman"/>
          <w:sz w:val="24"/>
          <w:szCs w:val="24"/>
        </w:rPr>
      </w:pPr>
      <w:r w:rsidRPr="00FF08B1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Древнерусские повести </w:t>
      </w:r>
      <w:r w:rsidRPr="00FF08B1">
        <w:rPr>
          <w:rStyle w:val="placeholder-mask"/>
          <w:rFonts w:ascii="Times New Roman" w:hAnsi="Times New Roman" w:cs="Times New Roman"/>
          <w:sz w:val="24"/>
          <w:szCs w:val="24"/>
        </w:rPr>
        <w:t xml:space="preserve">‌ </w:t>
      </w:r>
      <w:proofErr w:type="gramStart"/>
      <w:r w:rsidRPr="00FF08B1">
        <w:rPr>
          <w:rStyle w:val="placeholder-mask"/>
          <w:rFonts w:ascii="Times New Roman" w:hAnsi="Times New Roman" w:cs="Times New Roman"/>
          <w:sz w:val="24"/>
          <w:szCs w:val="24"/>
        </w:rPr>
        <w:t>(</w:t>
      </w:r>
      <w:r w:rsidRPr="00FF08B1">
        <w:rPr>
          <w:rStyle w:val="placeholder"/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FF08B1">
        <w:rPr>
          <w:rStyle w:val="placeholder"/>
          <w:rFonts w:ascii="Times New Roman" w:hAnsi="Times New Roman" w:cs="Times New Roman"/>
          <w:sz w:val="24"/>
          <w:szCs w:val="24"/>
        </w:rPr>
        <w:t xml:space="preserve">одна повесть по выбору). Например, «Поучение» Владимира Мономаха (в сокращении) и др. </w:t>
      </w:r>
      <w:r w:rsidRPr="00FF08B1">
        <w:rPr>
          <w:rFonts w:ascii="Times New Roman" w:hAnsi="Times New Roman" w:cs="Times New Roman"/>
          <w:sz w:val="24"/>
          <w:szCs w:val="24"/>
        </w:rPr>
        <w:t> </w:t>
      </w:r>
    </w:p>
    <w:p w:rsidR="00653619" w:rsidRPr="00FF08B1" w:rsidRDefault="00653619" w:rsidP="00FF08B1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8B1">
        <w:rPr>
          <w:rStyle w:val="a4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Литература первой половины XIX века.</w:t>
      </w:r>
    </w:p>
    <w:p w:rsidR="00653619" w:rsidRPr="00FF08B1" w:rsidRDefault="00653619" w:rsidP="00FF08B1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8B1">
        <w:rPr>
          <w:rStyle w:val="a4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А. С. Пушкин. </w:t>
      </w:r>
      <w:r w:rsidRPr="00FF08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Стихотворения </w:t>
      </w:r>
      <w:r w:rsidRPr="00FF08B1">
        <w:rPr>
          <w:rStyle w:val="placeholder-mask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‌ </w:t>
      </w:r>
      <w:proofErr w:type="gramStart"/>
      <w:r w:rsidRPr="00FF08B1">
        <w:rPr>
          <w:rStyle w:val="placeholder-mask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</w:t>
      </w:r>
      <w:r w:rsidRPr="00FF08B1">
        <w:rPr>
          <w:rStyle w:val="placeholder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End"/>
      <w:r w:rsidRPr="00FF08B1">
        <w:rPr>
          <w:rStyle w:val="placeholder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не менее четырех). Например, «Во глубине сибирских руд…», «19 октября» («Роняет лес багряный свой убор…»), «И. И. Пущину», «На холмах Грузии лежит ночная мгла…», и др. </w:t>
      </w:r>
      <w:r w:rsidRPr="00FF08B1">
        <w:rPr>
          <w:rStyle w:val="placeholder-mask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‌ ‌ «</w:t>
      </w:r>
      <w:r w:rsidRPr="00FF08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Повести Белкина» </w:t>
      </w:r>
      <w:r w:rsidR="00FF08B1">
        <w:rPr>
          <w:rStyle w:val="placeholder-mask"/>
          <w:rFonts w:ascii="Times New Roman" w:hAnsi="Times New Roman" w:cs="Times New Roman"/>
          <w:color w:val="000000" w:themeColor="text1"/>
          <w:sz w:val="24"/>
          <w:szCs w:val="24"/>
          <w:shd w:val="clear" w:color="auto" w:fill="FFFF00"/>
        </w:rPr>
        <w:t>‌</w:t>
      </w:r>
      <w:proofErr w:type="gramStart"/>
      <w:r w:rsidRPr="00FF08B1">
        <w:rPr>
          <w:color w:val="000000" w:themeColor="text1"/>
          <w:sz w:val="24"/>
          <w:szCs w:val="24"/>
        </w:rPr>
        <w:t xml:space="preserve">( </w:t>
      </w:r>
      <w:proofErr w:type="gramEnd"/>
      <w:r w:rsidRPr="00FF08B1">
        <w:rPr>
          <w:color w:val="000000" w:themeColor="text1"/>
          <w:sz w:val="24"/>
          <w:szCs w:val="24"/>
        </w:rPr>
        <w:t>«Станционный смотритель» и др.). ‌</w:t>
      </w:r>
      <w:r w:rsidRPr="00FF08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‌ Поэма</w:t>
      </w:r>
      <w:r w:rsidRPr="00FF08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1F1F1"/>
        </w:rPr>
        <w:t> </w:t>
      </w:r>
      <w:r w:rsidRPr="00FF08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«Полтава» </w:t>
      </w:r>
      <w:r w:rsidRPr="00FF08B1">
        <w:rPr>
          <w:rStyle w:val="placeholder-mask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‌ </w:t>
      </w:r>
      <w:proofErr w:type="gramStart"/>
      <w:r w:rsidRPr="00FF08B1">
        <w:rPr>
          <w:rStyle w:val="placeholder-mask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</w:t>
      </w:r>
      <w:r w:rsidRPr="00FF08B1">
        <w:rPr>
          <w:rStyle w:val="placeholder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End"/>
      <w:r w:rsidRPr="00FF08B1">
        <w:rPr>
          <w:rStyle w:val="placeholder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фрагмент).</w:t>
      </w:r>
    </w:p>
    <w:p w:rsidR="00653619" w:rsidRPr="00FF08B1" w:rsidRDefault="00653619" w:rsidP="00FF08B1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8B1">
        <w:rPr>
          <w:rStyle w:val="a4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М. Ю. Лермонтов. </w:t>
      </w:r>
      <w:r w:rsidRPr="00FF08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Стихотворения </w:t>
      </w:r>
      <w:r w:rsidRPr="00FF08B1">
        <w:rPr>
          <w:rFonts w:ascii="Times New Roman" w:hAnsi="Times New Roman" w:cs="Times New Roman"/>
          <w:sz w:val="24"/>
          <w:szCs w:val="24"/>
        </w:rPr>
        <w:t xml:space="preserve">‌ </w:t>
      </w:r>
      <w:proofErr w:type="gramStart"/>
      <w:r w:rsidRPr="00FF08B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F08B1">
        <w:rPr>
          <w:rFonts w:ascii="Times New Roman" w:hAnsi="Times New Roman" w:cs="Times New Roman"/>
          <w:sz w:val="24"/>
          <w:szCs w:val="24"/>
        </w:rPr>
        <w:t xml:space="preserve">не менее четырех). </w:t>
      </w:r>
      <w:proofErr w:type="gramStart"/>
      <w:r w:rsidRPr="00FF08B1">
        <w:rPr>
          <w:rFonts w:ascii="Times New Roman" w:hAnsi="Times New Roman" w:cs="Times New Roman"/>
          <w:sz w:val="24"/>
          <w:szCs w:val="24"/>
        </w:rPr>
        <w:t>Например, «Узник», «Парус», «Тучи», «Желанье жизни» («Отворите мне темницу…»), «Когда волнуется желтеющая нива…», «Ангел», «Молитва» («В минуту трудную…») и др. ‌ ‌ « </w:t>
      </w:r>
      <w:r w:rsidRPr="00FF08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Песня </w:t>
      </w:r>
      <w:proofErr w:type="spellStart"/>
      <w:r w:rsidRPr="00FF08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процаря</w:t>
      </w:r>
      <w:proofErr w:type="spellEnd"/>
      <w:r w:rsidRPr="00FF08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Ивана Васильевича, молодого опричника и удалого купца Калашникова».</w:t>
      </w:r>
      <w:proofErr w:type="gramEnd"/>
    </w:p>
    <w:p w:rsidR="00653619" w:rsidRPr="00FF08B1" w:rsidRDefault="00653619" w:rsidP="00FF08B1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8B1">
        <w:rPr>
          <w:rStyle w:val="a4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Н. В. Гоголь. </w:t>
      </w:r>
      <w:r w:rsidRPr="00FF08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Повесть «Тарас Бульба».</w:t>
      </w:r>
    </w:p>
    <w:p w:rsidR="00653619" w:rsidRPr="00FF08B1" w:rsidRDefault="00653619" w:rsidP="00FF08B1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8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br/>
      </w:r>
    </w:p>
    <w:p w:rsidR="00653619" w:rsidRPr="00FF08B1" w:rsidRDefault="00653619" w:rsidP="00FF08B1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8B1">
        <w:rPr>
          <w:rStyle w:val="a4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Литература второй половины XIX века.</w:t>
      </w:r>
    </w:p>
    <w:p w:rsidR="00653619" w:rsidRPr="00FF08B1" w:rsidRDefault="00653619" w:rsidP="00FF08B1">
      <w:pPr>
        <w:pStyle w:val="a5"/>
        <w:rPr>
          <w:rFonts w:ascii="Times New Roman" w:hAnsi="Times New Roman" w:cs="Times New Roman"/>
          <w:sz w:val="24"/>
          <w:szCs w:val="24"/>
        </w:rPr>
      </w:pPr>
      <w:r w:rsidRPr="00FF08B1">
        <w:rPr>
          <w:rStyle w:val="a4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И. С. Тургенев. </w:t>
      </w:r>
      <w:r w:rsidRPr="00FF08B1">
        <w:rPr>
          <w:shd w:val="clear" w:color="auto" w:fill="FFFFFF"/>
        </w:rPr>
        <w:t> </w:t>
      </w:r>
      <w:r w:rsidRPr="00FF08B1">
        <w:rPr>
          <w:rFonts w:ascii="Times New Roman" w:hAnsi="Times New Roman" w:cs="Times New Roman"/>
          <w:sz w:val="24"/>
          <w:szCs w:val="24"/>
          <w:shd w:val="clear" w:color="auto" w:fill="FFFFFF"/>
        </w:rPr>
        <w:t>Рассказы из цикла «Записки охотника» </w:t>
      </w:r>
      <w:r w:rsidRPr="00FF08B1">
        <w:rPr>
          <w:rStyle w:val="placeholder-mask"/>
          <w:rFonts w:ascii="Times New Roman" w:hAnsi="Times New Roman" w:cs="Times New Roman"/>
          <w:color w:val="000000" w:themeColor="text1"/>
          <w:sz w:val="24"/>
          <w:szCs w:val="24"/>
          <w:shd w:val="clear" w:color="auto" w:fill="FFFF00"/>
        </w:rPr>
        <w:t>‌</w:t>
      </w:r>
      <w:r w:rsidRPr="00FF08B1">
        <w:rPr>
          <w:rStyle w:val="placeholder-mask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08B1">
        <w:rPr>
          <w:rStyle w:val="placeholder-mask"/>
          <w:rFonts w:ascii="Times New Roman" w:hAnsi="Times New Roman" w:cs="Times New Roman"/>
          <w:sz w:val="24"/>
          <w:szCs w:val="24"/>
        </w:rPr>
        <w:t>(</w:t>
      </w:r>
      <w:r w:rsidRPr="00FF08B1">
        <w:rPr>
          <w:rStyle w:val="placeholder"/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FF08B1">
        <w:rPr>
          <w:rStyle w:val="placeholder"/>
          <w:rFonts w:ascii="Times New Roman" w:hAnsi="Times New Roman" w:cs="Times New Roman"/>
          <w:sz w:val="24"/>
          <w:szCs w:val="24"/>
        </w:rPr>
        <w:t xml:space="preserve">два по выбору). Например, «Бирюк», «Хорь и </w:t>
      </w:r>
      <w:proofErr w:type="spellStart"/>
      <w:r w:rsidRPr="00FF08B1">
        <w:rPr>
          <w:rStyle w:val="placeholder"/>
          <w:rFonts w:ascii="Times New Roman" w:hAnsi="Times New Roman" w:cs="Times New Roman"/>
          <w:sz w:val="24"/>
          <w:szCs w:val="24"/>
        </w:rPr>
        <w:t>Калиныч</w:t>
      </w:r>
      <w:proofErr w:type="spellEnd"/>
      <w:r w:rsidRPr="00FF08B1">
        <w:rPr>
          <w:rStyle w:val="placeholder"/>
          <w:rFonts w:ascii="Times New Roman" w:hAnsi="Times New Roman" w:cs="Times New Roman"/>
          <w:sz w:val="24"/>
          <w:szCs w:val="24"/>
        </w:rPr>
        <w:t xml:space="preserve">» и др. </w:t>
      </w:r>
      <w:r w:rsidRPr="00FF08B1">
        <w:rPr>
          <w:rFonts w:ascii="Times New Roman" w:hAnsi="Times New Roman" w:cs="Times New Roman"/>
          <w:sz w:val="24"/>
          <w:szCs w:val="24"/>
        </w:rPr>
        <w:t>‌ ‌ Стихотворения в прозе, </w:t>
      </w:r>
      <w:r w:rsidRPr="00FF08B1">
        <w:rPr>
          <w:rStyle w:val="placeholder-mask"/>
          <w:rFonts w:ascii="Times New Roman" w:hAnsi="Times New Roman" w:cs="Times New Roman"/>
          <w:sz w:val="24"/>
          <w:szCs w:val="24"/>
        </w:rPr>
        <w:t>‌ например</w:t>
      </w:r>
      <w:proofErr w:type="gramStart"/>
      <w:r w:rsidRPr="00FF08B1">
        <w:rPr>
          <w:rStyle w:val="placeholder"/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F08B1">
        <w:rPr>
          <w:rStyle w:val="placeholder"/>
          <w:rFonts w:ascii="Times New Roman" w:hAnsi="Times New Roman" w:cs="Times New Roman"/>
          <w:sz w:val="24"/>
          <w:szCs w:val="24"/>
        </w:rPr>
        <w:t xml:space="preserve"> «Русский язык», «Воробей» и др.</w:t>
      </w:r>
    </w:p>
    <w:p w:rsidR="00653619" w:rsidRPr="00FF08B1" w:rsidRDefault="00653619" w:rsidP="00FF08B1">
      <w:pPr>
        <w:pStyle w:val="a5"/>
        <w:rPr>
          <w:rFonts w:ascii="Times New Roman" w:hAnsi="Times New Roman" w:cs="Times New Roman"/>
          <w:sz w:val="24"/>
          <w:szCs w:val="24"/>
        </w:rPr>
      </w:pPr>
      <w:r w:rsidRPr="00FF08B1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Л. Н. Толстой. </w:t>
      </w:r>
      <w:r w:rsidRPr="00FF08B1">
        <w:rPr>
          <w:rFonts w:ascii="Times New Roman" w:hAnsi="Times New Roman" w:cs="Times New Roman"/>
          <w:sz w:val="24"/>
          <w:szCs w:val="24"/>
        </w:rPr>
        <w:t>Рассказ «После бала».</w:t>
      </w:r>
    </w:p>
    <w:p w:rsidR="00653619" w:rsidRPr="00FF08B1" w:rsidRDefault="00653619" w:rsidP="00FF08B1">
      <w:pPr>
        <w:pStyle w:val="a5"/>
        <w:rPr>
          <w:rFonts w:ascii="Times New Roman" w:hAnsi="Times New Roman" w:cs="Times New Roman"/>
          <w:sz w:val="24"/>
          <w:szCs w:val="24"/>
        </w:rPr>
      </w:pPr>
      <w:r w:rsidRPr="00FF08B1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Н. А. Некрасов. </w:t>
      </w:r>
      <w:r w:rsidRPr="00FF08B1">
        <w:rPr>
          <w:rFonts w:ascii="Times New Roman" w:hAnsi="Times New Roman" w:cs="Times New Roman"/>
          <w:sz w:val="24"/>
          <w:szCs w:val="24"/>
        </w:rPr>
        <w:t> Стихотворения‌ </w:t>
      </w:r>
      <w:proofErr w:type="gramStart"/>
      <w:r w:rsidRPr="00FF08B1">
        <w:rPr>
          <w:rStyle w:val="placeholder-mask"/>
          <w:rFonts w:ascii="Times New Roman" w:hAnsi="Times New Roman" w:cs="Times New Roman"/>
          <w:sz w:val="24"/>
          <w:szCs w:val="24"/>
        </w:rPr>
        <w:t>(</w:t>
      </w:r>
      <w:r w:rsidRPr="00FF08B1">
        <w:rPr>
          <w:rStyle w:val="placeholder"/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FF08B1">
        <w:rPr>
          <w:rStyle w:val="placeholder"/>
          <w:rFonts w:ascii="Times New Roman" w:hAnsi="Times New Roman" w:cs="Times New Roman"/>
          <w:sz w:val="24"/>
          <w:szCs w:val="24"/>
        </w:rPr>
        <w:t>не менее двух). Например, «Размышления у парадного подъезда», «Железная дорога» и др.</w:t>
      </w:r>
    </w:p>
    <w:p w:rsidR="00653619" w:rsidRPr="00FF08B1" w:rsidRDefault="00653619" w:rsidP="00FF08B1">
      <w:pPr>
        <w:pStyle w:val="a5"/>
        <w:rPr>
          <w:rFonts w:ascii="Times New Roman" w:hAnsi="Times New Roman" w:cs="Times New Roman"/>
          <w:sz w:val="24"/>
          <w:szCs w:val="24"/>
        </w:rPr>
      </w:pPr>
      <w:r w:rsidRPr="00FF08B1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Поэзия второй половины XIX века. </w:t>
      </w:r>
      <w:r w:rsidRPr="00FF08B1">
        <w:rPr>
          <w:rStyle w:val="placeholder"/>
          <w:rFonts w:ascii="Times New Roman" w:hAnsi="Times New Roman" w:cs="Times New Roman"/>
          <w:sz w:val="24"/>
          <w:szCs w:val="24"/>
        </w:rPr>
        <w:t>‌ Ф.</w:t>
      </w:r>
      <w:r w:rsidRPr="00FF08B1">
        <w:rPr>
          <w:rStyle w:val="placeholder-mask"/>
          <w:rFonts w:ascii="Times New Roman" w:hAnsi="Times New Roman" w:cs="Times New Roman"/>
          <w:sz w:val="24"/>
          <w:szCs w:val="24"/>
        </w:rPr>
        <w:t> </w:t>
      </w:r>
      <w:r w:rsidRPr="00FF08B1">
        <w:rPr>
          <w:rStyle w:val="placeholder"/>
          <w:rFonts w:ascii="Times New Roman" w:hAnsi="Times New Roman" w:cs="Times New Roman"/>
          <w:sz w:val="24"/>
          <w:szCs w:val="24"/>
        </w:rPr>
        <w:t xml:space="preserve">И. Тютчев, А. А. Фет, А. К. Толстой и др. (не менее двух стихотворений по выбору). </w:t>
      </w:r>
      <w:r w:rsidRPr="00FF08B1">
        <w:rPr>
          <w:rFonts w:ascii="Times New Roman" w:hAnsi="Times New Roman" w:cs="Times New Roman"/>
          <w:sz w:val="24"/>
          <w:szCs w:val="24"/>
        </w:rPr>
        <w:t> </w:t>
      </w:r>
    </w:p>
    <w:p w:rsidR="00653619" w:rsidRPr="00FF08B1" w:rsidRDefault="00653619" w:rsidP="00FF08B1">
      <w:pPr>
        <w:pStyle w:val="a5"/>
        <w:rPr>
          <w:rFonts w:ascii="Times New Roman" w:hAnsi="Times New Roman" w:cs="Times New Roman"/>
          <w:sz w:val="24"/>
          <w:szCs w:val="24"/>
        </w:rPr>
      </w:pPr>
      <w:r w:rsidRPr="00FF08B1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М. Е. Салтыков-Щедрин. </w:t>
      </w:r>
      <w:r w:rsidRPr="00FF08B1">
        <w:rPr>
          <w:rFonts w:ascii="Times New Roman" w:hAnsi="Times New Roman" w:cs="Times New Roman"/>
          <w:sz w:val="24"/>
          <w:szCs w:val="24"/>
        </w:rPr>
        <w:t>Сказки </w:t>
      </w:r>
      <w:r w:rsidRPr="00FF08B1">
        <w:rPr>
          <w:rStyle w:val="placeholder-mask"/>
          <w:rFonts w:ascii="Times New Roman" w:hAnsi="Times New Roman" w:cs="Times New Roman"/>
          <w:sz w:val="24"/>
          <w:szCs w:val="24"/>
        </w:rPr>
        <w:t xml:space="preserve">‌ </w:t>
      </w:r>
      <w:proofErr w:type="gramStart"/>
      <w:r w:rsidRPr="00FF08B1">
        <w:rPr>
          <w:rStyle w:val="placeholder-mask"/>
          <w:rFonts w:ascii="Times New Roman" w:hAnsi="Times New Roman" w:cs="Times New Roman"/>
          <w:sz w:val="24"/>
          <w:szCs w:val="24"/>
        </w:rPr>
        <w:t>(</w:t>
      </w:r>
      <w:r w:rsidRPr="00FF08B1">
        <w:rPr>
          <w:rStyle w:val="placeholder"/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FF08B1">
        <w:rPr>
          <w:rStyle w:val="placeholder"/>
          <w:rFonts w:ascii="Times New Roman" w:hAnsi="Times New Roman" w:cs="Times New Roman"/>
          <w:sz w:val="24"/>
          <w:szCs w:val="24"/>
        </w:rPr>
        <w:t xml:space="preserve">две по выбору). Например, «Повесть о том, как один двух генерал прокормил», «Дикий помещик», «Премудрый </w:t>
      </w:r>
      <w:proofErr w:type="spellStart"/>
      <w:r w:rsidRPr="00FF08B1">
        <w:rPr>
          <w:rStyle w:val="placeholder"/>
          <w:rFonts w:ascii="Times New Roman" w:hAnsi="Times New Roman" w:cs="Times New Roman"/>
          <w:sz w:val="24"/>
          <w:szCs w:val="24"/>
        </w:rPr>
        <w:t>пискарь</w:t>
      </w:r>
      <w:proofErr w:type="spellEnd"/>
      <w:r w:rsidRPr="00FF08B1">
        <w:rPr>
          <w:rStyle w:val="placeholder"/>
          <w:rFonts w:ascii="Times New Roman" w:hAnsi="Times New Roman" w:cs="Times New Roman"/>
          <w:sz w:val="24"/>
          <w:szCs w:val="24"/>
        </w:rPr>
        <w:t>» и др.</w:t>
      </w:r>
    </w:p>
    <w:p w:rsidR="00653619" w:rsidRPr="00FF08B1" w:rsidRDefault="00653619" w:rsidP="00FF08B1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8B1">
        <w:rPr>
          <w:rStyle w:val="a4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Производство отечественных и зарубежных писателей на историческую тему</w:t>
      </w:r>
      <w:r w:rsidRPr="00FF08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у </w:t>
      </w:r>
      <w:r w:rsidRPr="00FF08B1">
        <w:rPr>
          <w:rStyle w:val="placeholder-mask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‌ </w:t>
      </w:r>
      <w:proofErr w:type="gramStart"/>
      <w:r w:rsidRPr="00FF08B1">
        <w:rPr>
          <w:rStyle w:val="placeholder-mask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</w:t>
      </w:r>
      <w:r w:rsidRPr="00FF08B1">
        <w:rPr>
          <w:rStyle w:val="placeholder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End"/>
      <w:r w:rsidRPr="00FF08B1">
        <w:rPr>
          <w:rStyle w:val="placeholder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не менее двух). Например, А. К. Толстого, Р. </w:t>
      </w:r>
      <w:proofErr w:type="spellStart"/>
      <w:r w:rsidRPr="00FF08B1">
        <w:rPr>
          <w:rStyle w:val="placeholder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Сабатини</w:t>
      </w:r>
      <w:proofErr w:type="spellEnd"/>
      <w:r w:rsidRPr="00FF08B1">
        <w:rPr>
          <w:rStyle w:val="placeholder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Ф. Купера.</w:t>
      </w:r>
    </w:p>
    <w:p w:rsidR="00653619" w:rsidRPr="00FF08B1" w:rsidRDefault="00653619" w:rsidP="00FF08B1">
      <w:pPr>
        <w:pStyle w:val="a5"/>
        <w:rPr>
          <w:rFonts w:ascii="Times New Roman" w:hAnsi="Times New Roman" w:cs="Times New Roman"/>
          <w:sz w:val="24"/>
          <w:szCs w:val="24"/>
        </w:rPr>
      </w:pPr>
      <w:r w:rsidRPr="00FF08B1">
        <w:rPr>
          <w:rStyle w:val="a4"/>
          <w:rFonts w:ascii="Times New Roman" w:hAnsi="Times New Roman" w:cs="Times New Roman"/>
          <w:bCs w:val="0"/>
          <w:sz w:val="24"/>
          <w:szCs w:val="24"/>
        </w:rPr>
        <w:t>Литература конца XIX – начала XX века.</w:t>
      </w:r>
    </w:p>
    <w:p w:rsidR="00653619" w:rsidRPr="00FF08B1" w:rsidRDefault="00653619" w:rsidP="00FF08B1">
      <w:pPr>
        <w:pStyle w:val="a5"/>
        <w:rPr>
          <w:rFonts w:ascii="Times New Roman" w:hAnsi="Times New Roman" w:cs="Times New Roman"/>
          <w:sz w:val="24"/>
          <w:szCs w:val="24"/>
        </w:rPr>
      </w:pPr>
      <w:r w:rsidRPr="00FF08B1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А. П. Чехов. </w:t>
      </w:r>
      <w:r w:rsidRPr="00FF08B1">
        <w:rPr>
          <w:rFonts w:ascii="Times New Roman" w:hAnsi="Times New Roman" w:cs="Times New Roman"/>
          <w:sz w:val="24"/>
          <w:szCs w:val="24"/>
        </w:rPr>
        <w:t> Рассказы </w:t>
      </w:r>
      <w:r w:rsidRPr="00FF08B1">
        <w:rPr>
          <w:rStyle w:val="placeholder-mask"/>
          <w:rFonts w:ascii="Times New Roman" w:hAnsi="Times New Roman" w:cs="Times New Roman"/>
          <w:sz w:val="24"/>
          <w:szCs w:val="24"/>
        </w:rPr>
        <w:t xml:space="preserve">‌ </w:t>
      </w:r>
      <w:proofErr w:type="gramStart"/>
      <w:r w:rsidRPr="00FF08B1">
        <w:rPr>
          <w:rStyle w:val="placeholder-mask"/>
          <w:rFonts w:ascii="Times New Roman" w:hAnsi="Times New Roman" w:cs="Times New Roman"/>
          <w:sz w:val="24"/>
          <w:szCs w:val="24"/>
        </w:rPr>
        <w:t>(</w:t>
      </w:r>
      <w:r w:rsidRPr="00FF08B1">
        <w:rPr>
          <w:rStyle w:val="placeholder"/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FF08B1">
        <w:rPr>
          <w:rStyle w:val="placeholder"/>
          <w:rFonts w:ascii="Times New Roman" w:hAnsi="Times New Roman" w:cs="Times New Roman"/>
          <w:sz w:val="24"/>
          <w:szCs w:val="24"/>
        </w:rPr>
        <w:t>один по выбору). Например, «Тоска», «Злоумышленник» и др.</w:t>
      </w:r>
    </w:p>
    <w:p w:rsidR="00653619" w:rsidRPr="00FF08B1" w:rsidRDefault="00653619" w:rsidP="00FF08B1">
      <w:pPr>
        <w:pStyle w:val="a5"/>
        <w:rPr>
          <w:rFonts w:ascii="Times New Roman" w:hAnsi="Times New Roman" w:cs="Times New Roman"/>
          <w:sz w:val="24"/>
          <w:szCs w:val="24"/>
        </w:rPr>
      </w:pPr>
      <w:r w:rsidRPr="00FF08B1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М. Горький. </w:t>
      </w:r>
      <w:r w:rsidRPr="00FF08B1">
        <w:rPr>
          <w:rFonts w:ascii="Times New Roman" w:hAnsi="Times New Roman" w:cs="Times New Roman"/>
          <w:sz w:val="24"/>
          <w:szCs w:val="24"/>
        </w:rPr>
        <w:t>Ранние рассказы‌ </w:t>
      </w:r>
      <w:proofErr w:type="gramStart"/>
      <w:r w:rsidRPr="00FF08B1">
        <w:rPr>
          <w:rStyle w:val="placeholder-mask"/>
          <w:rFonts w:ascii="Times New Roman" w:hAnsi="Times New Roman" w:cs="Times New Roman"/>
          <w:sz w:val="24"/>
          <w:szCs w:val="24"/>
        </w:rPr>
        <w:t>(</w:t>
      </w:r>
      <w:r w:rsidRPr="00FF08B1">
        <w:rPr>
          <w:rStyle w:val="placeholder"/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FF08B1">
        <w:rPr>
          <w:rStyle w:val="placeholder"/>
          <w:rFonts w:ascii="Times New Roman" w:hAnsi="Times New Roman" w:cs="Times New Roman"/>
          <w:sz w:val="24"/>
          <w:szCs w:val="24"/>
        </w:rPr>
        <w:t xml:space="preserve">одно произведение по выбору). Например, «Старуха </w:t>
      </w:r>
      <w:proofErr w:type="spellStart"/>
      <w:r w:rsidRPr="00FF08B1">
        <w:rPr>
          <w:rStyle w:val="placeholder"/>
          <w:rFonts w:ascii="Times New Roman" w:hAnsi="Times New Roman" w:cs="Times New Roman"/>
          <w:sz w:val="24"/>
          <w:szCs w:val="24"/>
        </w:rPr>
        <w:t>Изергиль</w:t>
      </w:r>
      <w:proofErr w:type="spellEnd"/>
      <w:r w:rsidRPr="00FF08B1">
        <w:rPr>
          <w:rStyle w:val="placeholder"/>
          <w:rFonts w:ascii="Times New Roman" w:hAnsi="Times New Roman" w:cs="Times New Roman"/>
          <w:sz w:val="24"/>
          <w:szCs w:val="24"/>
        </w:rPr>
        <w:t>» (легенда о Данко), «</w:t>
      </w:r>
      <w:proofErr w:type="spellStart"/>
      <w:r w:rsidRPr="00FF08B1">
        <w:rPr>
          <w:rStyle w:val="placeholder"/>
          <w:rFonts w:ascii="Times New Roman" w:hAnsi="Times New Roman" w:cs="Times New Roman"/>
          <w:sz w:val="24"/>
          <w:szCs w:val="24"/>
        </w:rPr>
        <w:t>Челкаш</w:t>
      </w:r>
      <w:proofErr w:type="spellEnd"/>
      <w:r w:rsidRPr="00FF08B1">
        <w:rPr>
          <w:rStyle w:val="placeholder"/>
          <w:rFonts w:ascii="Times New Roman" w:hAnsi="Times New Roman" w:cs="Times New Roman"/>
          <w:sz w:val="24"/>
          <w:szCs w:val="24"/>
        </w:rPr>
        <w:t>» и др.</w:t>
      </w:r>
    </w:p>
    <w:p w:rsidR="00653619" w:rsidRPr="00FF08B1" w:rsidRDefault="00653619" w:rsidP="00FF08B1">
      <w:pPr>
        <w:pStyle w:val="a5"/>
        <w:rPr>
          <w:rFonts w:ascii="Times New Roman" w:hAnsi="Times New Roman" w:cs="Times New Roman"/>
          <w:sz w:val="24"/>
          <w:szCs w:val="24"/>
        </w:rPr>
      </w:pPr>
      <w:r w:rsidRPr="00FF08B1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Сатирические произведения отечественных и зарубежных писателей </w:t>
      </w:r>
      <w:r w:rsidRPr="00FF08B1">
        <w:rPr>
          <w:rStyle w:val="placeholder-mask"/>
          <w:rFonts w:ascii="Times New Roman" w:hAnsi="Times New Roman" w:cs="Times New Roman"/>
          <w:sz w:val="24"/>
          <w:szCs w:val="24"/>
        </w:rPr>
        <w:t xml:space="preserve">‌ </w:t>
      </w:r>
      <w:proofErr w:type="gramStart"/>
      <w:r w:rsidRPr="00FF08B1">
        <w:rPr>
          <w:rStyle w:val="placeholder-mask"/>
          <w:rFonts w:ascii="Times New Roman" w:hAnsi="Times New Roman" w:cs="Times New Roman"/>
          <w:sz w:val="24"/>
          <w:szCs w:val="24"/>
        </w:rPr>
        <w:t>(</w:t>
      </w:r>
      <w:r w:rsidRPr="00FF08B1">
        <w:rPr>
          <w:rStyle w:val="placeholder"/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FF08B1">
        <w:rPr>
          <w:rStyle w:val="placeholder"/>
          <w:rFonts w:ascii="Times New Roman" w:hAnsi="Times New Roman" w:cs="Times New Roman"/>
          <w:sz w:val="24"/>
          <w:szCs w:val="24"/>
        </w:rPr>
        <w:t>не менее двух). Например, М. М. Зощенко, А. Т. Аверченко, Н. Тэффи, О. Генри, Я. Гашека.</w:t>
      </w:r>
    </w:p>
    <w:p w:rsidR="00653619" w:rsidRPr="00FF08B1" w:rsidRDefault="00653619" w:rsidP="00FF08B1">
      <w:pPr>
        <w:pStyle w:val="a5"/>
        <w:rPr>
          <w:rFonts w:ascii="Times New Roman" w:hAnsi="Times New Roman" w:cs="Times New Roman"/>
          <w:sz w:val="24"/>
          <w:szCs w:val="24"/>
        </w:rPr>
      </w:pPr>
      <w:r w:rsidRPr="00FF08B1">
        <w:rPr>
          <w:rStyle w:val="a4"/>
          <w:rFonts w:ascii="Times New Roman" w:hAnsi="Times New Roman" w:cs="Times New Roman"/>
          <w:bCs w:val="0"/>
          <w:sz w:val="24"/>
          <w:szCs w:val="24"/>
        </w:rPr>
        <w:t>Литература первой половины XX века.</w:t>
      </w:r>
    </w:p>
    <w:p w:rsidR="00653619" w:rsidRPr="00FF08B1" w:rsidRDefault="00653619" w:rsidP="00FF08B1">
      <w:pPr>
        <w:pStyle w:val="a5"/>
        <w:rPr>
          <w:rFonts w:ascii="Times New Roman" w:hAnsi="Times New Roman" w:cs="Times New Roman"/>
          <w:sz w:val="24"/>
          <w:szCs w:val="24"/>
        </w:rPr>
      </w:pPr>
      <w:r w:rsidRPr="00FF08B1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А. С. Грин. </w:t>
      </w:r>
      <w:r w:rsidRPr="00FF08B1">
        <w:rPr>
          <w:rFonts w:ascii="Times New Roman" w:hAnsi="Times New Roman" w:cs="Times New Roman"/>
          <w:sz w:val="24"/>
          <w:szCs w:val="24"/>
        </w:rPr>
        <w:t> Повести и рассказы </w:t>
      </w:r>
      <w:r w:rsidRPr="00FF08B1">
        <w:rPr>
          <w:rStyle w:val="placeholder-mask"/>
          <w:rFonts w:ascii="Times New Roman" w:hAnsi="Times New Roman" w:cs="Times New Roman"/>
          <w:sz w:val="24"/>
          <w:szCs w:val="24"/>
        </w:rPr>
        <w:t xml:space="preserve">‌ </w:t>
      </w:r>
      <w:proofErr w:type="gramStart"/>
      <w:r w:rsidRPr="00FF08B1">
        <w:rPr>
          <w:rStyle w:val="placeholder-mask"/>
          <w:rFonts w:ascii="Times New Roman" w:hAnsi="Times New Roman" w:cs="Times New Roman"/>
          <w:sz w:val="24"/>
          <w:szCs w:val="24"/>
        </w:rPr>
        <w:t>(</w:t>
      </w:r>
      <w:r w:rsidRPr="00FF08B1">
        <w:rPr>
          <w:rStyle w:val="placeholder"/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FF08B1">
        <w:rPr>
          <w:rStyle w:val="placeholder"/>
          <w:rFonts w:ascii="Times New Roman" w:hAnsi="Times New Roman" w:cs="Times New Roman"/>
          <w:sz w:val="24"/>
          <w:szCs w:val="24"/>
        </w:rPr>
        <w:t>одно произведение по выбору). Например, «Алые паруса», «Зеленая лампа» и др.</w:t>
      </w:r>
    </w:p>
    <w:p w:rsidR="00653619" w:rsidRPr="00FF08B1" w:rsidRDefault="00653619" w:rsidP="00FF08B1">
      <w:pPr>
        <w:pStyle w:val="a5"/>
        <w:rPr>
          <w:rFonts w:ascii="Times New Roman" w:hAnsi="Times New Roman" w:cs="Times New Roman"/>
          <w:sz w:val="24"/>
          <w:szCs w:val="24"/>
        </w:rPr>
      </w:pPr>
      <w:r w:rsidRPr="00FF08B1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Отечественная поэзия первой половины XX века. </w:t>
      </w:r>
      <w:r w:rsidRPr="00FF08B1">
        <w:rPr>
          <w:rFonts w:ascii="Times New Roman" w:hAnsi="Times New Roman" w:cs="Times New Roman"/>
          <w:sz w:val="24"/>
          <w:szCs w:val="24"/>
        </w:rPr>
        <w:t> Стихотворения на тему мечты и реальности </w:t>
      </w:r>
      <w:proofErr w:type="gramStart"/>
      <w:r w:rsidRPr="00FF08B1">
        <w:rPr>
          <w:rStyle w:val="placeholder-mask"/>
          <w:rFonts w:ascii="Times New Roman" w:hAnsi="Times New Roman" w:cs="Times New Roman"/>
          <w:sz w:val="24"/>
          <w:szCs w:val="24"/>
        </w:rPr>
        <w:t>(</w:t>
      </w:r>
      <w:r w:rsidRPr="00FF08B1">
        <w:rPr>
          <w:rStyle w:val="placeholder"/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FF08B1">
        <w:rPr>
          <w:rStyle w:val="placeholder"/>
          <w:rFonts w:ascii="Times New Roman" w:hAnsi="Times New Roman" w:cs="Times New Roman"/>
          <w:sz w:val="24"/>
          <w:szCs w:val="24"/>
        </w:rPr>
        <w:t>два-три по выбору). Например, стихотворения А. А. Блока, Н. С. Гумилева, М. И. Цветаевой и др.</w:t>
      </w:r>
    </w:p>
    <w:p w:rsidR="00653619" w:rsidRPr="00FF08B1" w:rsidRDefault="00653619" w:rsidP="00FF08B1">
      <w:pPr>
        <w:pStyle w:val="a5"/>
        <w:rPr>
          <w:rFonts w:ascii="Times New Roman" w:hAnsi="Times New Roman" w:cs="Times New Roman"/>
          <w:sz w:val="24"/>
          <w:szCs w:val="24"/>
        </w:rPr>
      </w:pPr>
      <w:r w:rsidRPr="00FF08B1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В. В. Маяковский. </w:t>
      </w:r>
      <w:r w:rsidRPr="00FF08B1">
        <w:rPr>
          <w:rFonts w:ascii="Times New Roman" w:hAnsi="Times New Roman" w:cs="Times New Roman"/>
          <w:sz w:val="24"/>
          <w:szCs w:val="24"/>
        </w:rPr>
        <w:t> Стихотворения </w:t>
      </w:r>
      <w:r w:rsidRPr="00FF08B1">
        <w:rPr>
          <w:rStyle w:val="placeholder-mask"/>
          <w:rFonts w:ascii="Times New Roman" w:hAnsi="Times New Roman" w:cs="Times New Roman"/>
          <w:sz w:val="24"/>
          <w:szCs w:val="24"/>
        </w:rPr>
        <w:t xml:space="preserve">‌ </w:t>
      </w:r>
      <w:proofErr w:type="gramStart"/>
      <w:r w:rsidRPr="00FF08B1">
        <w:rPr>
          <w:rStyle w:val="placeholder-mask"/>
          <w:rFonts w:ascii="Times New Roman" w:hAnsi="Times New Roman" w:cs="Times New Roman"/>
          <w:sz w:val="24"/>
          <w:szCs w:val="24"/>
        </w:rPr>
        <w:t>(</w:t>
      </w:r>
      <w:r w:rsidRPr="00FF08B1">
        <w:rPr>
          <w:rStyle w:val="placeholder"/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FF08B1">
        <w:rPr>
          <w:rStyle w:val="placeholder"/>
          <w:rFonts w:ascii="Times New Roman" w:hAnsi="Times New Roman" w:cs="Times New Roman"/>
          <w:sz w:val="24"/>
          <w:szCs w:val="24"/>
        </w:rPr>
        <w:t>одно по выбору). Например, «Необычное приключение, бывшее с Владимиром Маяковским летом на даче», «Хорошее отношение к лошадям» и др.</w:t>
      </w:r>
    </w:p>
    <w:p w:rsidR="00653619" w:rsidRPr="00FF08B1" w:rsidRDefault="00653619" w:rsidP="00FF08B1">
      <w:pPr>
        <w:pStyle w:val="a5"/>
        <w:rPr>
          <w:rFonts w:ascii="Times New Roman" w:hAnsi="Times New Roman" w:cs="Times New Roman"/>
          <w:sz w:val="24"/>
          <w:szCs w:val="24"/>
        </w:rPr>
      </w:pPr>
      <w:r w:rsidRPr="00FF08B1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М.А. Шолохов</w:t>
      </w:r>
      <w:proofErr w:type="gramStart"/>
      <w:r w:rsidRPr="00FF08B1">
        <w:rPr>
          <w:rFonts w:ascii="Times New Roman" w:hAnsi="Times New Roman" w:cs="Times New Roman"/>
          <w:sz w:val="24"/>
          <w:szCs w:val="24"/>
        </w:rPr>
        <w:t> .</w:t>
      </w:r>
      <w:proofErr w:type="gramEnd"/>
      <w:r w:rsidRPr="00FF08B1">
        <w:rPr>
          <w:rFonts w:ascii="Times New Roman" w:hAnsi="Times New Roman" w:cs="Times New Roman"/>
          <w:sz w:val="24"/>
          <w:szCs w:val="24"/>
        </w:rPr>
        <w:t> «Донские рассказы» </w:t>
      </w:r>
      <w:r w:rsidRPr="00FF08B1">
        <w:rPr>
          <w:rStyle w:val="placeholder-mask"/>
          <w:rFonts w:ascii="Times New Roman" w:hAnsi="Times New Roman" w:cs="Times New Roman"/>
          <w:sz w:val="24"/>
          <w:szCs w:val="24"/>
        </w:rPr>
        <w:t>(</w:t>
      </w:r>
      <w:r w:rsidRPr="00FF08B1">
        <w:rPr>
          <w:rStyle w:val="placeholder"/>
          <w:rFonts w:ascii="Times New Roman" w:hAnsi="Times New Roman" w:cs="Times New Roman"/>
          <w:sz w:val="24"/>
          <w:szCs w:val="24"/>
        </w:rPr>
        <w:t xml:space="preserve"> один по выбору). Например, «Родинка», «Чужая кровь» и др.</w:t>
      </w:r>
    </w:p>
    <w:p w:rsidR="00653619" w:rsidRPr="00FF08B1" w:rsidRDefault="00653619" w:rsidP="00FF08B1">
      <w:pPr>
        <w:pStyle w:val="a5"/>
        <w:rPr>
          <w:rFonts w:ascii="Times New Roman" w:hAnsi="Times New Roman" w:cs="Times New Roman"/>
          <w:sz w:val="24"/>
          <w:szCs w:val="24"/>
        </w:rPr>
      </w:pPr>
      <w:r w:rsidRPr="00FF08B1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А. П. Платонов. </w:t>
      </w:r>
      <w:r w:rsidRPr="00FF08B1">
        <w:rPr>
          <w:rFonts w:ascii="Times New Roman" w:hAnsi="Times New Roman" w:cs="Times New Roman"/>
          <w:sz w:val="24"/>
          <w:szCs w:val="24"/>
        </w:rPr>
        <w:t>Рассказы </w:t>
      </w:r>
      <w:r w:rsidRPr="00FF08B1">
        <w:rPr>
          <w:rStyle w:val="placeholder-mask"/>
          <w:rFonts w:ascii="Times New Roman" w:hAnsi="Times New Roman" w:cs="Times New Roman"/>
          <w:sz w:val="24"/>
          <w:szCs w:val="24"/>
        </w:rPr>
        <w:t xml:space="preserve">‌ </w:t>
      </w:r>
      <w:proofErr w:type="gramStart"/>
      <w:r w:rsidRPr="00FF08B1">
        <w:rPr>
          <w:rStyle w:val="placeholder-mask"/>
          <w:rFonts w:ascii="Times New Roman" w:hAnsi="Times New Roman" w:cs="Times New Roman"/>
          <w:sz w:val="24"/>
          <w:szCs w:val="24"/>
        </w:rPr>
        <w:t>(</w:t>
      </w:r>
      <w:r w:rsidRPr="00FF08B1">
        <w:rPr>
          <w:rStyle w:val="placeholder"/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FF08B1">
        <w:rPr>
          <w:rStyle w:val="placeholder"/>
          <w:rFonts w:ascii="Times New Roman" w:hAnsi="Times New Roman" w:cs="Times New Roman"/>
          <w:sz w:val="24"/>
          <w:szCs w:val="24"/>
        </w:rPr>
        <w:t>один по выбору). Например, «Юшка», «Неизвестный цветок» и др.</w:t>
      </w:r>
    </w:p>
    <w:p w:rsidR="00653619" w:rsidRPr="00FF08B1" w:rsidRDefault="00653619" w:rsidP="00FF08B1">
      <w:pPr>
        <w:pStyle w:val="a5"/>
        <w:rPr>
          <w:rFonts w:ascii="Times New Roman" w:hAnsi="Times New Roman" w:cs="Times New Roman"/>
          <w:sz w:val="24"/>
          <w:szCs w:val="24"/>
        </w:rPr>
      </w:pPr>
      <w:r w:rsidRPr="00FF08B1">
        <w:rPr>
          <w:rStyle w:val="a4"/>
          <w:rFonts w:ascii="Times New Roman" w:hAnsi="Times New Roman" w:cs="Times New Roman"/>
          <w:bCs w:val="0"/>
          <w:sz w:val="24"/>
          <w:szCs w:val="24"/>
        </w:rPr>
        <w:t>Литература второй половины XX века.</w:t>
      </w:r>
    </w:p>
    <w:p w:rsidR="00653619" w:rsidRPr="00FF08B1" w:rsidRDefault="00653619" w:rsidP="00FF08B1">
      <w:pPr>
        <w:pStyle w:val="a5"/>
        <w:rPr>
          <w:rFonts w:ascii="Times New Roman" w:hAnsi="Times New Roman" w:cs="Times New Roman"/>
          <w:sz w:val="24"/>
          <w:szCs w:val="24"/>
        </w:rPr>
      </w:pPr>
      <w:r w:rsidRPr="00FF08B1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В. М. Шукшин. </w:t>
      </w:r>
      <w:r w:rsidRPr="00FF08B1">
        <w:rPr>
          <w:rFonts w:ascii="Times New Roman" w:hAnsi="Times New Roman" w:cs="Times New Roman"/>
          <w:sz w:val="24"/>
          <w:szCs w:val="24"/>
        </w:rPr>
        <w:t>Рассказы </w:t>
      </w:r>
      <w:r w:rsidRPr="00FF08B1">
        <w:rPr>
          <w:rStyle w:val="placeholder-mask"/>
          <w:rFonts w:ascii="Times New Roman" w:hAnsi="Times New Roman" w:cs="Times New Roman"/>
          <w:sz w:val="24"/>
          <w:szCs w:val="24"/>
        </w:rPr>
        <w:t xml:space="preserve">‌ </w:t>
      </w:r>
      <w:proofErr w:type="gramStart"/>
      <w:r w:rsidRPr="00FF08B1">
        <w:rPr>
          <w:rStyle w:val="placeholder-mask"/>
          <w:rFonts w:ascii="Times New Roman" w:hAnsi="Times New Roman" w:cs="Times New Roman"/>
          <w:sz w:val="24"/>
          <w:szCs w:val="24"/>
        </w:rPr>
        <w:t>(</w:t>
      </w:r>
      <w:r w:rsidRPr="00FF08B1">
        <w:rPr>
          <w:rStyle w:val="placeholder"/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FF08B1">
        <w:rPr>
          <w:rStyle w:val="placeholder"/>
          <w:rFonts w:ascii="Times New Roman" w:hAnsi="Times New Roman" w:cs="Times New Roman"/>
          <w:sz w:val="24"/>
          <w:szCs w:val="24"/>
        </w:rPr>
        <w:t>один по выбору). Например, «Чудик», «Стенька Разин», «Критики» и др.</w:t>
      </w:r>
    </w:p>
    <w:p w:rsidR="00653619" w:rsidRPr="00FF08B1" w:rsidRDefault="00653619" w:rsidP="00FF08B1">
      <w:pPr>
        <w:pStyle w:val="a5"/>
        <w:rPr>
          <w:rFonts w:ascii="Times New Roman" w:hAnsi="Times New Roman" w:cs="Times New Roman"/>
          <w:sz w:val="24"/>
          <w:szCs w:val="24"/>
        </w:rPr>
      </w:pPr>
      <w:r w:rsidRPr="00FF08B1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Стихотворения отечественных поэтов XX–XXI веков </w:t>
      </w:r>
      <w:r w:rsidRPr="00FF08B1">
        <w:rPr>
          <w:rStyle w:val="placeholder-mask"/>
          <w:rFonts w:ascii="Times New Roman" w:hAnsi="Times New Roman" w:cs="Times New Roman"/>
          <w:sz w:val="24"/>
          <w:szCs w:val="24"/>
        </w:rPr>
        <w:t xml:space="preserve"> ‌ </w:t>
      </w:r>
      <w:proofErr w:type="gramStart"/>
      <w:r w:rsidRPr="00FF08B1">
        <w:rPr>
          <w:rStyle w:val="placeholder-mask"/>
          <w:rFonts w:ascii="Times New Roman" w:hAnsi="Times New Roman" w:cs="Times New Roman"/>
          <w:sz w:val="24"/>
          <w:szCs w:val="24"/>
        </w:rPr>
        <w:t>(</w:t>
      </w:r>
      <w:r w:rsidRPr="00FF08B1">
        <w:rPr>
          <w:rStyle w:val="placeholder"/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FF08B1">
        <w:rPr>
          <w:rStyle w:val="placeholder"/>
          <w:rFonts w:ascii="Times New Roman" w:hAnsi="Times New Roman" w:cs="Times New Roman"/>
          <w:sz w:val="24"/>
          <w:szCs w:val="24"/>
        </w:rPr>
        <w:t xml:space="preserve">не менее четырех стихотворений поэтов двух). Например, стихотворения М. И. Цветаевой, Е. А. Евтушенко, Б. А. Ахмадулиной, Ю. Д. </w:t>
      </w:r>
      <w:proofErr w:type="spellStart"/>
      <w:r w:rsidRPr="00FF08B1">
        <w:rPr>
          <w:rStyle w:val="placeholder"/>
          <w:rFonts w:ascii="Times New Roman" w:hAnsi="Times New Roman" w:cs="Times New Roman"/>
          <w:sz w:val="24"/>
          <w:szCs w:val="24"/>
        </w:rPr>
        <w:t>Левитанского</w:t>
      </w:r>
      <w:proofErr w:type="spellEnd"/>
      <w:r w:rsidRPr="00FF08B1">
        <w:rPr>
          <w:rStyle w:val="placeholder"/>
          <w:rFonts w:ascii="Times New Roman" w:hAnsi="Times New Roman" w:cs="Times New Roman"/>
          <w:sz w:val="24"/>
          <w:szCs w:val="24"/>
        </w:rPr>
        <w:t xml:space="preserve"> и др.</w:t>
      </w:r>
    </w:p>
    <w:p w:rsidR="00653619" w:rsidRPr="00FF08B1" w:rsidRDefault="00653619" w:rsidP="00FF08B1">
      <w:pPr>
        <w:pStyle w:val="a5"/>
        <w:rPr>
          <w:rFonts w:ascii="Times New Roman" w:hAnsi="Times New Roman" w:cs="Times New Roman"/>
          <w:sz w:val="24"/>
          <w:szCs w:val="24"/>
        </w:rPr>
      </w:pPr>
      <w:r w:rsidRPr="00FF08B1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Производство отечественных прозаиков второй половины XX – начала XXI века  </w:t>
      </w:r>
      <w:r w:rsidRPr="00FF08B1">
        <w:rPr>
          <w:rStyle w:val="placeholder-mask"/>
          <w:rFonts w:ascii="Times New Roman" w:hAnsi="Times New Roman" w:cs="Times New Roman"/>
          <w:sz w:val="24"/>
          <w:szCs w:val="24"/>
        </w:rPr>
        <w:t xml:space="preserve">‌ </w:t>
      </w:r>
      <w:proofErr w:type="gramStart"/>
      <w:r w:rsidRPr="00FF08B1">
        <w:rPr>
          <w:rStyle w:val="placeholder-mask"/>
          <w:rFonts w:ascii="Times New Roman" w:hAnsi="Times New Roman" w:cs="Times New Roman"/>
          <w:sz w:val="24"/>
          <w:szCs w:val="24"/>
        </w:rPr>
        <w:t>(</w:t>
      </w:r>
      <w:r w:rsidRPr="00FF08B1">
        <w:rPr>
          <w:rStyle w:val="placeholder"/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FF08B1">
        <w:rPr>
          <w:rStyle w:val="placeholder"/>
          <w:rFonts w:ascii="Times New Roman" w:hAnsi="Times New Roman" w:cs="Times New Roman"/>
          <w:sz w:val="24"/>
          <w:szCs w:val="24"/>
        </w:rPr>
        <w:t>не менее двух). Например, произведения Ф. А. Абрамова, В. П. Астафьева, В. И. Белова, Ф. А. Искандера и др.</w:t>
      </w:r>
    </w:p>
    <w:p w:rsidR="00653619" w:rsidRPr="00FF08B1" w:rsidRDefault="00653619" w:rsidP="00FF08B1">
      <w:pPr>
        <w:pStyle w:val="a5"/>
        <w:rPr>
          <w:rFonts w:ascii="Times New Roman" w:hAnsi="Times New Roman" w:cs="Times New Roman"/>
          <w:sz w:val="24"/>
          <w:szCs w:val="24"/>
        </w:rPr>
      </w:pPr>
      <w:r w:rsidRPr="00FF08B1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Тема роста населения, становления человека, выбора им жизни пути </w:t>
      </w:r>
      <w:r w:rsidRPr="00FF08B1">
        <w:rPr>
          <w:rStyle w:val="placeholder-mask"/>
          <w:rFonts w:ascii="Times New Roman" w:hAnsi="Times New Roman" w:cs="Times New Roman"/>
          <w:sz w:val="24"/>
          <w:szCs w:val="24"/>
        </w:rPr>
        <w:t xml:space="preserve">‌ </w:t>
      </w:r>
      <w:proofErr w:type="gramStart"/>
      <w:r w:rsidRPr="00FF08B1">
        <w:rPr>
          <w:rStyle w:val="placeholder-mask"/>
          <w:rFonts w:ascii="Times New Roman" w:hAnsi="Times New Roman" w:cs="Times New Roman"/>
          <w:sz w:val="24"/>
          <w:szCs w:val="24"/>
        </w:rPr>
        <w:t>(</w:t>
      </w:r>
      <w:r w:rsidRPr="00FF08B1">
        <w:rPr>
          <w:rStyle w:val="placeholder"/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FF08B1">
        <w:rPr>
          <w:rStyle w:val="placeholder"/>
          <w:rFonts w:ascii="Times New Roman" w:hAnsi="Times New Roman" w:cs="Times New Roman"/>
          <w:sz w:val="24"/>
          <w:szCs w:val="24"/>
        </w:rPr>
        <w:t xml:space="preserve">не менее двух современных отечественных и западных писателей). Например, Л. Л. Волкова. «Всем выход из кадра», Т. В. Михеева. «Лёгкие горы», У. </w:t>
      </w:r>
      <w:proofErr w:type="spellStart"/>
      <w:r w:rsidRPr="00FF08B1">
        <w:rPr>
          <w:rStyle w:val="placeholder"/>
          <w:rFonts w:ascii="Times New Roman" w:hAnsi="Times New Roman" w:cs="Times New Roman"/>
          <w:sz w:val="24"/>
          <w:szCs w:val="24"/>
        </w:rPr>
        <w:t>Старк</w:t>
      </w:r>
      <w:proofErr w:type="spellEnd"/>
      <w:r w:rsidRPr="00FF08B1">
        <w:rPr>
          <w:rStyle w:val="placeholder"/>
          <w:rFonts w:ascii="Times New Roman" w:hAnsi="Times New Roman" w:cs="Times New Roman"/>
          <w:sz w:val="24"/>
          <w:szCs w:val="24"/>
        </w:rPr>
        <w:t xml:space="preserve">. «Умеешь ли ты свистеть, </w:t>
      </w:r>
      <w:proofErr w:type="spellStart"/>
      <w:r w:rsidRPr="00FF08B1">
        <w:rPr>
          <w:rStyle w:val="placeholder"/>
          <w:rFonts w:ascii="Times New Roman" w:hAnsi="Times New Roman" w:cs="Times New Roman"/>
          <w:sz w:val="24"/>
          <w:szCs w:val="24"/>
        </w:rPr>
        <w:t>Йоханна</w:t>
      </w:r>
      <w:proofErr w:type="spellEnd"/>
      <w:r w:rsidRPr="00FF08B1">
        <w:rPr>
          <w:rStyle w:val="placeholder"/>
          <w:rFonts w:ascii="Times New Roman" w:hAnsi="Times New Roman" w:cs="Times New Roman"/>
          <w:sz w:val="24"/>
          <w:szCs w:val="24"/>
        </w:rPr>
        <w:t xml:space="preserve">?» и др. </w:t>
      </w:r>
      <w:r w:rsidRPr="00FF08B1">
        <w:rPr>
          <w:rFonts w:ascii="Times New Roman" w:hAnsi="Times New Roman" w:cs="Times New Roman"/>
          <w:sz w:val="24"/>
          <w:szCs w:val="24"/>
        </w:rPr>
        <w:t> </w:t>
      </w:r>
    </w:p>
    <w:p w:rsidR="00653619" w:rsidRPr="00FF08B1" w:rsidRDefault="00653619" w:rsidP="00FF08B1">
      <w:pPr>
        <w:pStyle w:val="a5"/>
        <w:rPr>
          <w:rFonts w:ascii="Times New Roman" w:hAnsi="Times New Roman" w:cs="Times New Roman"/>
          <w:sz w:val="24"/>
          <w:szCs w:val="24"/>
        </w:rPr>
      </w:pPr>
      <w:r w:rsidRPr="00FF08B1">
        <w:rPr>
          <w:rStyle w:val="a4"/>
          <w:rFonts w:ascii="Times New Roman" w:hAnsi="Times New Roman" w:cs="Times New Roman"/>
          <w:bCs w:val="0"/>
          <w:sz w:val="24"/>
          <w:szCs w:val="24"/>
        </w:rPr>
        <w:t>Зарубежная литература.</w:t>
      </w:r>
    </w:p>
    <w:p w:rsidR="00653619" w:rsidRPr="00FF08B1" w:rsidRDefault="00653619" w:rsidP="00FF08B1">
      <w:pPr>
        <w:pStyle w:val="a5"/>
        <w:rPr>
          <w:rFonts w:ascii="Times New Roman" w:hAnsi="Times New Roman" w:cs="Times New Roman"/>
          <w:sz w:val="24"/>
          <w:szCs w:val="24"/>
        </w:rPr>
      </w:pPr>
      <w:r w:rsidRPr="00FF08B1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М. де Сервантес Сааведра. </w:t>
      </w:r>
      <w:r w:rsidRPr="00FF08B1">
        <w:rPr>
          <w:rFonts w:ascii="Times New Roman" w:hAnsi="Times New Roman" w:cs="Times New Roman"/>
          <w:sz w:val="24"/>
          <w:szCs w:val="24"/>
        </w:rPr>
        <w:t> Роман «Хитроумный идальго Дон Кихот Ламанчский» </w:t>
      </w:r>
      <w:r w:rsidRPr="00FF08B1">
        <w:rPr>
          <w:rStyle w:val="placeholder-mask"/>
          <w:rFonts w:ascii="Times New Roman" w:hAnsi="Times New Roman" w:cs="Times New Roman"/>
          <w:sz w:val="24"/>
          <w:szCs w:val="24"/>
        </w:rPr>
        <w:t xml:space="preserve">‌ </w:t>
      </w:r>
      <w:proofErr w:type="gramStart"/>
      <w:r w:rsidRPr="00FF08B1">
        <w:rPr>
          <w:rStyle w:val="placeholder-mask"/>
          <w:rFonts w:ascii="Times New Roman" w:hAnsi="Times New Roman" w:cs="Times New Roman"/>
          <w:sz w:val="24"/>
          <w:szCs w:val="24"/>
        </w:rPr>
        <w:t>(</w:t>
      </w:r>
      <w:r w:rsidRPr="00FF08B1">
        <w:rPr>
          <w:rStyle w:val="placeholder"/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FF08B1">
        <w:rPr>
          <w:rStyle w:val="placeholder"/>
          <w:rFonts w:ascii="Times New Roman" w:hAnsi="Times New Roman" w:cs="Times New Roman"/>
          <w:sz w:val="24"/>
          <w:szCs w:val="24"/>
        </w:rPr>
        <w:t>главы по выбору).</w:t>
      </w:r>
    </w:p>
    <w:p w:rsidR="00653619" w:rsidRPr="00FF08B1" w:rsidRDefault="00653619" w:rsidP="00FF08B1">
      <w:pPr>
        <w:pStyle w:val="a5"/>
        <w:rPr>
          <w:rFonts w:ascii="Times New Roman" w:hAnsi="Times New Roman" w:cs="Times New Roman"/>
          <w:sz w:val="24"/>
          <w:szCs w:val="24"/>
        </w:rPr>
      </w:pPr>
      <w:r w:rsidRPr="00FF08B1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Зарубежная </w:t>
      </w:r>
      <w:proofErr w:type="spellStart"/>
      <w:r w:rsidRPr="00FF08B1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новеллистика</w:t>
      </w:r>
      <w:proofErr w:type="spellEnd"/>
      <w:r w:rsidRPr="00FF08B1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  </w:t>
      </w:r>
      <w:r w:rsidRPr="00FF08B1">
        <w:rPr>
          <w:rStyle w:val="placeholder-mask"/>
          <w:rFonts w:ascii="Times New Roman" w:hAnsi="Times New Roman" w:cs="Times New Roman"/>
          <w:sz w:val="24"/>
          <w:szCs w:val="24"/>
        </w:rPr>
        <w:t xml:space="preserve">‌ </w:t>
      </w:r>
      <w:proofErr w:type="gramStart"/>
      <w:r w:rsidRPr="00FF08B1">
        <w:rPr>
          <w:rStyle w:val="placeholder-mask"/>
          <w:rFonts w:ascii="Times New Roman" w:hAnsi="Times New Roman" w:cs="Times New Roman"/>
          <w:sz w:val="24"/>
          <w:szCs w:val="24"/>
        </w:rPr>
        <w:t>(</w:t>
      </w:r>
      <w:r w:rsidRPr="00FF08B1">
        <w:rPr>
          <w:rStyle w:val="placeholder"/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FF08B1">
        <w:rPr>
          <w:rStyle w:val="placeholder"/>
          <w:rFonts w:ascii="Times New Roman" w:hAnsi="Times New Roman" w:cs="Times New Roman"/>
          <w:sz w:val="24"/>
          <w:szCs w:val="24"/>
        </w:rPr>
        <w:t>одно-два произведения по выбору). Например, П. Мериме. «</w:t>
      </w:r>
      <w:proofErr w:type="spellStart"/>
      <w:r w:rsidRPr="00FF08B1">
        <w:rPr>
          <w:rStyle w:val="placeholder"/>
          <w:rFonts w:ascii="Times New Roman" w:hAnsi="Times New Roman" w:cs="Times New Roman"/>
          <w:sz w:val="24"/>
          <w:szCs w:val="24"/>
        </w:rPr>
        <w:t>Маттео</w:t>
      </w:r>
      <w:proofErr w:type="spellEnd"/>
      <w:r w:rsidRPr="00FF08B1">
        <w:rPr>
          <w:rStyle w:val="placeholder"/>
          <w:rFonts w:ascii="Times New Roman" w:hAnsi="Times New Roman" w:cs="Times New Roman"/>
          <w:sz w:val="24"/>
          <w:szCs w:val="24"/>
        </w:rPr>
        <w:t xml:space="preserve"> Фальконе»; О. Генри. «Дары волхвов», «Последний лист».</w:t>
      </w:r>
    </w:p>
    <w:p w:rsidR="00653619" w:rsidRPr="00FF08B1" w:rsidRDefault="00653619" w:rsidP="00FF08B1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8B1">
        <w:rPr>
          <w:rStyle w:val="a4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А. де </w:t>
      </w:r>
      <w:proofErr w:type="spellStart"/>
      <w:proofErr w:type="gramStart"/>
      <w:r w:rsidRPr="00FF08B1">
        <w:rPr>
          <w:rStyle w:val="a4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Сент</w:t>
      </w:r>
      <w:proofErr w:type="spellEnd"/>
      <w:proofErr w:type="gramEnd"/>
      <w:r w:rsidRPr="00FF08B1">
        <w:rPr>
          <w:rStyle w:val="a4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Экзюпери. </w:t>
      </w:r>
      <w:r w:rsidRPr="00FF08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Повествование-сказка «Маленький принц».</w:t>
      </w:r>
    </w:p>
    <w:p w:rsidR="00FF08B1" w:rsidRDefault="00FF08B1" w:rsidP="00FF08B1">
      <w:pPr>
        <w:pStyle w:val="a5"/>
        <w:jc w:val="center"/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3619" w:rsidRPr="00FF08B1" w:rsidRDefault="00653619" w:rsidP="00FF08B1">
      <w:pPr>
        <w:pStyle w:val="a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8B1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ПЛАНИРУЕМЫЕ ОБРАЗОВАТЕЛЬНЫЕ РЕЗУЛЬТАТЫ</w:t>
      </w:r>
    </w:p>
    <w:p w:rsidR="00653619" w:rsidRPr="00FF08B1" w:rsidRDefault="00653619" w:rsidP="00FF08B1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3619" w:rsidRPr="00FF08B1" w:rsidRDefault="00653619" w:rsidP="00FF08B1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Изучение литературы в основной школе направлено на достижение обучающихся следующих личностных, </w:t>
      </w:r>
      <w:proofErr w:type="spellStart"/>
      <w:r w:rsidRPr="00FF08B1">
        <w:rPr>
          <w:rFonts w:ascii="Times New Roman" w:hAnsi="Times New Roman" w:cs="Times New Roman"/>
          <w:color w:val="000000" w:themeColor="text1"/>
          <w:sz w:val="24"/>
          <w:szCs w:val="24"/>
        </w:rPr>
        <w:t>метапредметных</w:t>
      </w:r>
      <w:proofErr w:type="spellEnd"/>
      <w:r w:rsidRPr="00FF0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предметных результатов освоения учебных предметов.</w:t>
      </w:r>
    </w:p>
    <w:p w:rsidR="00653619" w:rsidRPr="00FF08B1" w:rsidRDefault="00653619" w:rsidP="00FF08B1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8B1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ЛИЧНОСТНЫЕ РЕЗУЛЬТАТЫ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Личностные результаты освоения рабочих программ по распространению общего образования распространены в единстве учебной и воспитательной деятельности в соответствии с охватом социокультурными и духовно-нравственными ценностями, отражёнными в произведениях русской литературы, распространенными среди населения и нормами поведения и сферами самопознания, самовоспитания и самовоспитания саморазвития, формирование внутренней позиции личности.</w:t>
      </w:r>
      <w:proofErr w:type="gramEnd"/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Личностные результаты освоения рабочих программ по описанию для общего образования должны отражать готовность обучающихся руководствоваться системой позитивных ценностных ориентаций и расширением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Гражданского воспитания: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готовность к выполнению любого гражданина и реализации его прав, уважения прав, свободы и законных интересов других людей; 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активное участие в жизни семьи, образовательной организации, местного сообщества, родного края, страны, в том числе в зависимости от ситуаций, отражённых в литературных произведениях;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неприятие любых форм экстремизма, конвенции;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понимание различных социальных институтов в жизни человека;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представление об основных правах, свободах и обязанностях граждан, социальных нормах, правилах и межличностных отношениях в поликультурном и многоконфессиональном обществе, в том числе с опорой на примеры из литературы;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представление о способе противодействия превращения;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готовность к широкой совместной деятельности, стремление к взаимопониманию и взаимопомощи, в том числе с опорой на примеры из литературы;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активное участие в школьном самоуправлении;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готовность к потребности в гуманитарной деятельности (</w:t>
      </w:r>
      <w:proofErr w:type="spellStart"/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волонтерство</w:t>
      </w:r>
      <w:proofErr w:type="spellEnd"/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 помощь людям, нуждающимся в ней).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Патриотического воспитания: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осознание российской гражданкой принадлежности к поликультурному и многоконфессиональному обществу, широкий интерес к познанию родного языка, истории, культуры Российской Федерации, своего края, народов России в области изучения русской и зарубежной литературы, а также литературных народов РФ;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уважение к символам России, государственным праздникам, природе и природному наследованию и памятникам, традициям разных народов, проживающих в родной стране, обращая внимание на их воплощение в летописи.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Духовно-нравственного воспитания: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ориентация на моральные ценности и нормы в естественном выборе с оценкой поведения и поступков склонности к литературным проявлениям;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готовность оценивать свое поведение и поступки, а также поведение и поступки других людей с позиции моральных и правовых норм с учётом осознания последствий поступков;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Эстетическое воспитание: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сил;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осознание важности художественной литературы и культуры как средств коммуникации и самовыражения;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понимание ценности отечественного и международного искусства, распространения национальных культурных традиций и народного творчества; 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стремление к самовыражению в разных видах искусства.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Физического воспитания, формирования культуры здоровья и эмоционального развития: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осознание ценности жизни с опорой на собственный жизненный и читательский опыт; 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ответственное отношение к здоровью и установка на здоровый образ жизни (здоровое питание, соблюдение гигиенических правил, сбалансированный режим занятий и отдых, регулярная активность); 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осознание последствий и неприятие вредных привычек (употребление алкоголя, наркотиков, курение) и иных форм для вреда физического и психического здоровья, соблюдение правил безопасности, в том числе навыков безопасного поведения в </w:t>
      </w:r>
      <w:proofErr w:type="gramStart"/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интернет-среде</w:t>
      </w:r>
      <w:proofErr w:type="gramEnd"/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процессе школьного литературного образования; 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склонность к стрессовым ситуациям и склонность к стрессовым ситуациям, в том числе осмысляя собственный опыт и выстраивающая исключительные цели;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умение себя и других принимать, не осуждая;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умение осознавать эмоциональное состояние себя и других, опираясь на примеры из литературных источников силы;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уметь управлять собственным эмоциональным состоянием;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сформированная квалификация рефлексии, достижение своего права на ошибку и такого же другого права человека с оценкой поступков литературных героев.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Трудового воспитания: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установка на активное участие в решении практических задач (в рамках, школы, города, края) технологической и социальной направленности, способности инициировать, планировать и самостоятельно осуществлять такую ​​деятельность; 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интересующему</w:t>
      </w:r>
      <w:proofErr w:type="gramEnd"/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практическое применение профессии и применимого рода труда, в том числе на основе применения изучаемого предметного и знакомства с деятельностью героев на странице литературных юристов; 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осознание важности обучения на протяжении всей жизни для успешной профессиональной деятельности и развития полезных привычек; 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готовность принимать в профессиональной среде; 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уважение к труду и результатам трудовой деятельности, в том числе при рассмотрении проблемы русского фольклора и литературы; 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осознанный выбор и построение индивидуальной траектории образования и жизненных планов с учетом личных интересов и интересов.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Экологическое воспитание: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ориентация на применение знаний из социальных и особых наук для решения задач в окружающей среде, планирование поступков и оценка их возможных последствий для окружающей среды; 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повышение уровня экологической культуры, осознание общего характера экологических проблем и путей их решения; 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активное неприятие действий, вызывающих вредные окружающую среду, в том числе сформированное при знакомстве с литературными произведениями, поднимающими экологические проблемы; </w:t>
      </w:r>
      <w:proofErr w:type="gramEnd"/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осознание своей роли гражданина и пользователя в условиях взаимосвязи природной, технологической и социальной среды; 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готовность к проявлению практической деятельности по экологической направленности.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Ценности научного познания: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ориентация в деятельности на современную научную систему представлений об основных особенностях развития человека, природы и общества, взаимосвязь человека с природной и социальной средой с опорой на изучение и самостоятельно прочитанные литературные произведения; 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владение языковой и читательской культурой как средство познания мира; 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владение требованиями исследовательской деятельности с учётом специфики школьного литературного образования; 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установка на осмысление опыта, увеличение поступков и стремление к достижению пути достижения индивидуального и коллективного удовлетворения.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Индивидуальные результаты, обеспечивающие адаптацию </w:t>
      </w:r>
      <w:proofErr w:type="gramStart"/>
      <w:r w:rsidRPr="00FF08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обучающегося</w:t>
      </w:r>
      <w:proofErr w:type="gramEnd"/>
      <w:r w:rsidRPr="00FF08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к изменению условий социальной и природной среды: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освоение обучающихся, общающихся, общающихся, принимающих участие в деятельности возраста, норм и правил общественного поведения, форм социальной жизни в группах и сообществах, включая семьи, группы, сформированные по профессиональной деятельности, а также в рамках общения с людьми из другой культурной среды</w:t>
      </w:r>
      <w:proofErr w:type="gramStart"/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;</w:t>
      </w:r>
      <w:proofErr w:type="gramEnd"/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изучение и оценка социальных проявлений литературных болезней;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запрос на размещение в условиях неопределенности, открытость опыту и знаниям других; 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действии в условиях неопределенности, повышение своей компетентности за счет практического уровня деятельности, в том числе умение учиться у других людей, осуществлять в совместной деятельности новые знания, навыки и квалификацию из опыта других; 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выявлении и выявлении образования, выявлении в выявлении новых знаний, в том числе формулировании идей, понятий, предположений об объектах и ​​явлениях, в том числе в том, что касается ранее неизвестных, реализует дефициты знаний и подтверждений, планирует собственное развитие; 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умение оперировать понятиями, терминами и представлениями в области широкого распространения; 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анализировать и выявлять взаимосвязи природы, общества и экономики; 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оценка действий с учетом анализа охвата окружающей среды, целей и решения задач, возможных серьезных последствий;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воспринимать стрессовую ситуацию, оценивать изменения и их последствия, опираясь на жизненный и читательский опыт; 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воспринимать стрессовую ситуацию как вызов, требующий контрмер; 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оценивать ситуацию стресса, корректировать принимаемые решения и действия; 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формулировать и оценивать риски и последствия, формировать опыт, уметь находить </w:t>
      </w:r>
      <w:proofErr w:type="gramStart"/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позитивное</w:t>
      </w:r>
      <w:proofErr w:type="gramEnd"/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произошедших ситуациях; 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быть готовым действовать при отсутствии гарантии успеха.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53619" w:rsidRPr="00FF08B1" w:rsidRDefault="00653619" w:rsidP="00FF08B1">
      <w:pPr>
        <w:pStyle w:val="a5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МЕТАПРЕДМЕТНЫЕ РЕЗУЛЬТАТЫ</w:t>
      </w:r>
    </w:p>
    <w:p w:rsidR="00653619" w:rsidRPr="00FF08B1" w:rsidRDefault="00653619" w:rsidP="00FF08B1">
      <w:pPr>
        <w:pStyle w:val="a5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концу обучения у обучающегося образуются универсальные учебные действия.</w:t>
      </w:r>
      <w:proofErr w:type="gramEnd"/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Универсальные учебные познавательные действия: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1) Базовые побочные действия: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выявлять и характеризовать существенные признаки объектов (художественных и научных текстов, литературных объектов и др.) и добавлять (литературных объектов, известных историко-литературного процесса);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проявляются существенные признаки выделения и классифицируют литературные признаки по существенному признаку, проявляются основаниями для их обобщения и сравнения, определением характеристик характерного анализа;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учётом предложенной задачи выявляются наблюдения и противоречия в предполагаемых литературных фактах и ​​наблюдениях над текстом;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предложить оценку для оценок и противоречий с учётом учебной задачи;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выявлять дефициты информации, данные, полезные для решения поставленной учебной задачи;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выявлять причинно-следственные связи при изучении литературных процессов и процессов;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делать выводы с использованием дедуктивных и индуктивных умозаключений, умозаключений по аналогии;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формулировать гипотезы об их взаимосвязях;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выбрать способ самостоятельного решения учебной задачи при работе с текстурами типов текстов (сравнить несколько вариантов решений, наиболее подходящих для решения самостоятельно выделенных фрагментов).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2) Базовые исследовательские действия: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формулируют устойчивые вопросы разрыва между реальными и желаемыми состояниями, объектами, и самостоятельно ощущают искомое и потребление;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использовать вопросы как исследовательский инструмент познания в литературном образовании;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формировать предположение об истинности суждений и суждений других, аргументировать свою точку зрения, мнение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провести исследование по самостоятельному составлению плана по небольшому набору особенностей литературного объекта изучения, причинно-следственных связей и зависимостей объектов между собой;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оценка применимости и наличия информации, полученной в ходе исследования (эксперимента);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самостоятельно формулировать обобщения и извлечения по результатам проведённого наблюдения, опыта, исследования;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владеть инструментами оценки связанных доходов выводов и обобщений;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прогнозировать возможное дальнейшее развитие событий и их последствия в сходных или сходных явлениях, а также выдвигать восприятие их развития в новых условиях и контекстах, в том числе в литературных произведениях.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3) Работа с информацией: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задач;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собирать, анализировать, систематизировать и интерпретировать литературную и разнообразную информацию о различных видах и формах представлений;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находят сходные аргументы (подтверждающие или опровергающие одну и ту же идею, версию) в различных информационных источниках;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самостоятельно выбрать оптимальную формулировку представления литературной и другой информации и проиллюстрировать решаемые задачи несложными схемами, диаграммами, иной графикой и их комбинациями;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оценка надежности литературной и другой информации по критериям, предложенным учителем или составленным самостоятельно;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эффективно запоминать и систематизировать эту информацию.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Универсальные учебные коммуникативные действия: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1) Общение: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воспринимать и формулировать суждения, выражать эмоции в соответствии с ситуациями и эмоциями общения;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распознавать невербальные средства общения, воспринимать значения социальных показателей, знать и распознавать предпосылки конфликтных ситуаций, находя сравнения в литературных произведениях, и смягчать конфликты, вести остро;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выражать себя (свою точку зрения) в устных и письменных текстах;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понимать намерения других, повторное уважительное отношение к противнику и корректно формулировать возражения;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ходе учебного процесса и/или обсуждения за обсуждением вопросов по существующей обсуждаемой теме и выдвижению идей, связанных с решением учебной задачи и использованием благожелательности общения;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сопоставлять свои суждения с суждениями других участников диалога, обнаруживать воспаление и сходство позиций;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публикация результатов успешного опыта (литературоведческого эксперимента, исследования, проекта);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выбор формата выступления с учетом задач представления и особенности представления и соответствия с ним составляются устные и письменные тексты с использованием иллюстративных материалов.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2) Совместная деятельность: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использовать преимущества командной (парной, групповой, коллективной) и индивидуальной работы при решении конкретных проблем на уроках литературы, обосновывать применение групповых форм взаимодействия при решении поставленной задачи;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 принять совместную деятельность, коллективно построить действия по ее внедрению: увеличить скорость, договариваться, обсудить процесс и результат совместной работы;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уметь обобщать мнение нескольких людей;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собрание добровольно руководить, выполнять поручение, подчиняться; планировать организацию совместной работы на уроке литературы и во внеурочной учебной деятельности, определять свою роль (с учётом особенностей и возможностей всех участников), выполнять задания между практической работой, участвовать в групповых формах работы (обсуждения, обмен мнениями, «мозговые штурмы» и другие)</w:t>
      </w:r>
      <w:proofErr w:type="gramStart"/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)</w:t>
      </w:r>
      <w:proofErr w:type="gramEnd"/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осуществить свою часть работы, достигнув качественного результата по </w:t>
      </w:r>
      <w:proofErr w:type="gramStart"/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разумному</w:t>
      </w:r>
      <w:proofErr w:type="gramEnd"/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 координировать свои действия с обычными людьми;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оценка качества своего вклада в общие результаты по критериям, составленным понятию намерения других, повторное уважительное отношение к собеседнику и корректно формулировать свои возражения;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ходе учебного процесса и/или обсуждения за обсуждением вопросов по существующей обсуждаемой теме и выдвижению идей, связанных с решением учебной задачи и использованием благожелательности общения;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сопоставлять свои суждения с суждениями других участников диалога, обнаруживать воспаление и сходство позиций;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публикация результатов успешного опыта (литературоведческого эксперимента, исследования, проекта); 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самостоятельно </w:t>
      </w:r>
      <w:proofErr w:type="gramStart"/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выбрать формат представления с учетом особенностей презентации и особенностей в соответствии с ним составлены</w:t>
      </w:r>
      <w:proofErr w:type="gramEnd"/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устные и письменные тексты с использованием иллюстративных материалов;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участие в литературных занятиях;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результаты с исходной задачей и вклад каждого члена команды в результат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Универсальные учебные регулятивные действия: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1) Самоорганизация: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выявлять проблемы для решения в учебных и жизненных ситуациях, анализируя ситуации, изображаемые в художественной литературе;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ориентироваться в различных подходах принятия решений (индивидуальное, принятие решений в группе, принятие решений группой);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самостоятельно составить алгоритм решения учебной задачи (или его часть), выбрать способ решения учебной задачи с учетом ресурсов и возможностей </w:t>
      </w:r>
      <w:proofErr w:type="spellStart"/>
      <w:proofErr w:type="gramStart"/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возможностей</w:t>
      </w:r>
      <w:proofErr w:type="spellEnd"/>
      <w:proofErr w:type="gramEnd"/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аргументировать предлагаемые варианты решений;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составить план действий (план реализации алгоритмического решения) и скорректировать предложенный алгоритм с учётом получения новых знаний об изучаемом литературном объекте;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делать выбор и брать ответственность за решение.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2) Самоконтроль: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владеть способами самоконтроля, </w:t>
      </w:r>
      <w:proofErr w:type="spellStart"/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самомотивации</w:t>
      </w:r>
      <w:proofErr w:type="spellEnd"/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рефлексии в школьном литературном образовании; давать адекватную учебную ситуацию и предлагать план ее изменений;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принять во внимание и предвидеть решение, которое может быть принято в рамках учебной задачи;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объяснять причины достижения (</w:t>
      </w:r>
      <w:proofErr w:type="spellStart"/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недостижения</w:t>
      </w:r>
      <w:proofErr w:type="spellEnd"/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результатов деятельности, давать обратную </w:t>
      </w:r>
      <w:proofErr w:type="spellStart"/>
      <w:proofErr w:type="gramStart"/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обратную</w:t>
      </w:r>
      <w:proofErr w:type="spellEnd"/>
      <w:proofErr w:type="gramEnd"/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связь опыту, уметь находить позитивное в произошедших ситуациях;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вносить коррективы в активность на основе возникновения и изменившихся случаев, обнаруживать нарушения, заражения их частотами; оценка результатов целей и условий.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3) Эмоциональный интеллект: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обладает повышенной способностью выражать собственные эмоции, управлять эмоциями и эмоциями других;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выявлять и анализировать причины эмоций;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 регулирования выражения своих эмоций.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4) Принятие себя и других: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осознание того, что к следующему человеку, его обнаружение, привело к обнаружению литературных героев;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признать свое право на ошибку и такое же право другого; себя и других, не осуждая;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объединение открытости себе и другим;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осуществлять </w:t>
      </w:r>
      <w:proofErr w:type="spellStart"/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невозможностьконтролировать</w:t>
      </w:r>
      <w:proofErr w:type="spellEnd"/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всё вокруг.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53619" w:rsidRPr="00FF08B1" w:rsidRDefault="00653619" w:rsidP="00FF08B1">
      <w:pPr>
        <w:pStyle w:val="a5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ПРЕДМЕТНЫЕ РЕЗУЛЬТАТЫ</w:t>
      </w:r>
    </w:p>
    <w:p w:rsidR="00653619" w:rsidRPr="00FF08B1" w:rsidRDefault="00653619" w:rsidP="00FF08B1">
      <w:pPr>
        <w:pStyle w:val="a5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7 КЛАСС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Понимать общечеловеческую и духовно-нравственную возбудителя литературы, осуществлять ее роль в воспитании любви к Родине и укреплении единства многонационального народа Российской Федерации;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понимать специфику литературы как вид словесного искусства, выявлять отличие текста художественного текста </w:t>
      </w:r>
      <w:proofErr w:type="gramStart"/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</w:t>
      </w:r>
      <w:proofErr w:type="gramEnd"/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научного, делового, публицистического;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3) проводить смысловой и эстетический анализ болезней фольклора и художественной литературы; воспринимать, анализировать, интерпретировать и оценивать </w:t>
      </w:r>
      <w:proofErr w:type="gramStart"/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прочитанное</w:t>
      </w:r>
      <w:proofErr w:type="gramEnd"/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анализировать произведение в единстве формы и содержания; определить тему, главную тему и проблематику произведений, его родовую и жанровую публикацию; выявляют сюжет, рассказчика и авторскую иллюзию, удивительные художественные особенности произведений; характеризовать героев-персонажей, сравнивать их сравнительные характеристики, оценивать структуру ощущений; определить особенности композиции и основных языковых произведений; объяснять свое понимание морально-философской, социально-исторической и эстетической проблемы справедливости (с учётом литературного развития обучающихся);</w:t>
      </w:r>
      <w:proofErr w:type="gramEnd"/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выявлять основные особенности языка художественного произведения, поэтической и прозаической речи; находить основные изобразительно-выразительные средства, характерные для творческих манер создавать, определять их художественные функции;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понимать сущность и основные смысловые функции теоретико-литературных понятий и самостоятельно изучать их использование в процессе анализа и решения, формулировку возможных оценок и реализацию: художественная литература и устное народное творчество; проза и поэзия; художественный образ; роды (лирика, эпос), жанры (рассказ, повесть, роман, послание, поэма, песня); форма и содержание литературного произведения; тема, идея, проблематика;</w:t>
      </w:r>
      <w:proofErr w:type="gramEnd"/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proofErr w:type="gramStart"/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пафос (героический, патриотический, гражданский и др.); сюжет, композиция, эпиграф; стадия развития действия: экспозиция, завязка, развитие действия, кульминация, развязка; автор, накопитель, рассказчик, литературный герой (персонаж), лирический герой, речевая характеристика героя; портрет, пейзаж, интерьер, художественная деталь; юмор, ирония, сатира; эпитет, метафора, сравнение; олицетворение, гипербола; антитеза, аллегория; анафора; стихотворный метр (хорей, ямб, дактиль, амфибрахий, анапест), ритм, рифма, строфа;</w:t>
      </w:r>
      <w:proofErr w:type="gramEnd"/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выделять в произведениях элементы художественной формы и обнаруживать связи между ними;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сопоставляет произведения, их фрагменты, образы образов, сюжеты разных литературных законов, темы, проблемы, жанры, художественные приемы, особенности языка;</w:t>
      </w:r>
      <w:proofErr w:type="gramEnd"/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сопоставлять готовые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4) выделять читать стихи и прозу, включая наизусть (не менее 9 поэтических последствий, не выученных ранее), переопределение личного отношения к </w:t>
      </w:r>
      <w:proofErr w:type="gramStart"/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произведенному</w:t>
      </w:r>
      <w:proofErr w:type="gramEnd"/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(с учётом литературного тома развития, обусловленного особенностями усвоенных);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пересказывать прочитанное произведение, используя различные виды пересказов, разрешать вопросы по прочитанному произведению самостоятельно и формулировать вопросы к тексту; пересказывать сюжет и вычленять фабулу;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6) участие в беседе и диалоге о прочитанном произведении, соотносится с неожиданностью с позицией автора, давать </w:t>
      </w:r>
      <w:proofErr w:type="gramStart"/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аргументированную</w:t>
      </w:r>
      <w:proofErr w:type="gramEnd"/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обратную прочитанному;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7) создавать устные письменные и высказывания различных жанров (объёмом не менее 150 слов), писать сочинение-рассуждение по заданной теме с опорой на прочитанные произведения; </w:t>
      </w:r>
      <w:proofErr w:type="spellStart"/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подучительному</w:t>
      </w:r>
      <w:proofErr w:type="spellEnd"/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педагогу собрать материал и собрать информацию, собрать для составления плана, таблицы, схемы, доклада, конспекта, аннотации, эссе, литературно-творческой работы на самостоятельно или под учителем выбранную литературную или публицистическую тему;</w:t>
      </w:r>
      <w:proofErr w:type="gramEnd"/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8) самостоятельно интерпретировать и оценивать текстуально исследовательские художественные произведения древнерусской, русской и зарубежной литературы и современные авторы с использованием методов смыслового чтения и эстетического анализа;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9) понимать серьезное чтение и изучение выраженности фольклора и художественной литературы для самостоятельного познания мира, развития возможных эмоциональных и эстетических впечатлений;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10) планировать собственное досуговое чтение, обогащать свой круг чтения по рекомендации учителей и сверстников, в том числе за счёт современной литературы для детей и подростков;</w:t>
      </w:r>
    </w:p>
    <w:p w:rsidR="00653619" w:rsidRPr="00FF08B1" w:rsidRDefault="00653619" w:rsidP="00FF08B1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11) участие в коллективной и индивидуальной проектной или исследовательской деятельности и публичное получение результатов;</w:t>
      </w:r>
    </w:p>
    <w:p w:rsidR="00653619" w:rsidRDefault="00653619" w:rsidP="00FF08B1">
      <w:pPr>
        <w:pStyle w:val="a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12) развивать умение использовать энциклопедии, словари и справочники, </w:t>
      </w:r>
      <w:proofErr w:type="gramStart"/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включая</w:t>
      </w:r>
      <w:proofErr w:type="gramEnd"/>
      <w:r w:rsidRPr="00FF08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том числе и электронные формы; самостоятельно использовать электронные библиотеки и подбирать проверенные источники в интернет-библиотеках для выполнения научных задач, соблюдая правила информационной </w:t>
      </w:r>
      <w:r w:rsidRPr="00FF08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безопасности.</w:t>
      </w:r>
    </w:p>
    <w:p w:rsidR="00EB4575" w:rsidRPr="0060232A" w:rsidRDefault="00EB4575" w:rsidP="00EB45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32A">
        <w:rPr>
          <w:rFonts w:ascii="Times New Roman" w:hAnsi="Times New Roman" w:cs="Times New Roman"/>
          <w:b/>
          <w:sz w:val="24"/>
          <w:szCs w:val="24"/>
        </w:rPr>
        <w:t>ТЕМАТИЧЕСКОЕ ПЛАНИРОВАНИЕ ЛИТЕРАТУРА 7 класс</w:t>
      </w:r>
    </w:p>
    <w:tbl>
      <w:tblPr>
        <w:tblW w:w="1062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"/>
        <w:gridCol w:w="5388"/>
        <w:gridCol w:w="652"/>
        <w:gridCol w:w="1932"/>
        <w:gridCol w:w="1989"/>
        <w:gridCol w:w="81"/>
      </w:tblGrid>
      <w:tr w:rsidR="00EB4575" w:rsidRPr="004E6ABE" w:rsidTr="00687325">
        <w:trPr>
          <w:trHeight w:val="123"/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Название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B4575" w:rsidRPr="004E6ABE" w:rsidTr="00687325">
        <w:trPr>
          <w:trHeight w:val="123"/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B4575" w:rsidRPr="004E6ABE" w:rsidRDefault="00EB4575" w:rsidP="006873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4575" w:rsidRPr="004E6ABE" w:rsidRDefault="00EB4575" w:rsidP="006873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EB4575" w:rsidRPr="004E6ABE" w:rsidRDefault="00EB4575" w:rsidP="006873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B4575" w:rsidRPr="004E6ABE" w:rsidTr="00687325">
        <w:trPr>
          <w:trHeight w:val="123"/>
          <w:tblCellSpacing w:w="15" w:type="dxa"/>
        </w:trPr>
        <w:tc>
          <w:tcPr>
            <w:tcW w:w="0" w:type="auto"/>
            <w:gridSpan w:val="6"/>
            <w:hideMark/>
          </w:tcPr>
          <w:p w:rsidR="00EB4575" w:rsidRPr="004E6ABE" w:rsidRDefault="00EB4575" w:rsidP="006873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1. Древнерусская литература</w:t>
            </w:r>
          </w:p>
        </w:tc>
      </w:tr>
      <w:tr w:rsidR="00EB4575" w:rsidRPr="004E6ABE" w:rsidTr="00687325">
        <w:trPr>
          <w:trHeight w:val="123"/>
          <w:tblCellSpacing w:w="15" w:type="dxa"/>
        </w:trPr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EB4575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Древнерусские повести</w:t>
            </w:r>
            <w:proofErr w:type="gramStart"/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[[(</w:t>
            </w:r>
            <w:proofErr w:type="gramStart"/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дна повесть по выбору). </w:t>
            </w:r>
          </w:p>
          <w:p w:rsidR="00EB4575" w:rsidRPr="004E6ABE" w:rsidRDefault="00EB4575" w:rsidP="006873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Например, «Поучение» Владимира Мономаха (в сокращении)]]</w:t>
            </w:r>
            <w:proofErr w:type="gramEnd"/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B4575" w:rsidRPr="004E6ABE" w:rsidTr="00687325">
        <w:trPr>
          <w:trHeight w:val="123"/>
          <w:tblCellSpacing w:w="15" w:type="dxa"/>
        </w:trPr>
        <w:tc>
          <w:tcPr>
            <w:tcW w:w="0" w:type="auto"/>
            <w:gridSpan w:val="2"/>
            <w:hideMark/>
          </w:tcPr>
          <w:p w:rsidR="00EB4575" w:rsidRPr="004E6ABE" w:rsidRDefault="00EB4575" w:rsidP="006873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hideMark/>
          </w:tcPr>
          <w:p w:rsidR="00EB4575" w:rsidRPr="004E6ABE" w:rsidRDefault="00EB4575" w:rsidP="006873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B4575" w:rsidRPr="004E6ABE" w:rsidTr="00687325">
        <w:trPr>
          <w:trHeight w:val="123"/>
          <w:tblCellSpacing w:w="15" w:type="dxa"/>
        </w:trPr>
        <w:tc>
          <w:tcPr>
            <w:tcW w:w="0" w:type="auto"/>
            <w:gridSpan w:val="6"/>
            <w:hideMark/>
          </w:tcPr>
          <w:p w:rsidR="00EB4575" w:rsidRPr="004E6ABE" w:rsidRDefault="00EB4575" w:rsidP="006873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2. Литература первой половины XIX века</w:t>
            </w:r>
          </w:p>
        </w:tc>
      </w:tr>
      <w:tr w:rsidR="00EB4575" w:rsidRPr="004E6ABE" w:rsidTr="00687325">
        <w:trPr>
          <w:trHeight w:val="123"/>
          <w:tblCellSpacing w:w="15" w:type="dxa"/>
        </w:trPr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0" w:type="auto"/>
            <w:hideMark/>
          </w:tcPr>
          <w:p w:rsidR="00EB4575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А. С. Пушкин. </w:t>
            </w:r>
            <w:proofErr w:type="gramStart"/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Стихотворения [[(не менее четыре).</w:t>
            </w:r>
            <w:proofErr w:type="gramEnd"/>
          </w:p>
          <w:p w:rsidR="00EB4575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Например, «</w:t>
            </w:r>
            <w:proofErr w:type="gramStart"/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глубине сибирских руд…», </w:t>
            </w:r>
          </w:p>
          <w:p w:rsidR="00EB4575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«19 октября» («Роняет лес багряный свой убор…»), </w:t>
            </w:r>
          </w:p>
          <w:p w:rsidR="00EB4575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«И. И. Пущину», «На холмах Гру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зии лежит ночная мгла…» и др.</w:t>
            </w:r>
          </w:p>
          <w:p w:rsidR="00EB4575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«Повести Белкина» </w:t>
            </w: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(«С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танционный смотритель» и др.).</w:t>
            </w: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</w:p>
          <w:p w:rsidR="00EB4575" w:rsidRPr="0060232A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Поэма «Полтава</w:t>
            </w:r>
            <w:proofErr w:type="gramStart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»(</w:t>
            </w:r>
            <w:proofErr w:type="gramEnd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фрагмент)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B4575" w:rsidRPr="004E6ABE" w:rsidTr="00687325">
        <w:trPr>
          <w:trHeight w:val="123"/>
          <w:tblCellSpacing w:w="15" w:type="dxa"/>
        </w:trPr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EB4575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. Ю. Лермонтов. Стихотворения </w:t>
            </w: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(не менее четырех). </w:t>
            </w:r>
          </w:p>
          <w:p w:rsidR="00EB4575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Например, «Узник», «Парус», «Тучи», «Желанье жизни» </w:t>
            </w:r>
          </w:p>
          <w:p w:rsidR="00EB4575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(«Отворите мне темницу…»), «Когда волнуется желтеющая нива…», </w:t>
            </w:r>
          </w:p>
          <w:p w:rsidR="00EB4575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«Ангел», «Молитв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а» («В минуту трудную…») и др.</w:t>
            </w: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</w:p>
          <w:p w:rsidR="00EB4575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Песня про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царя</w:t>
            </w:r>
            <w:proofErr w:type="gramEnd"/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Ивана Васильевича, молодого </w:t>
            </w:r>
          </w:p>
          <w:p w:rsidR="00EB4575" w:rsidRPr="004E6ABE" w:rsidRDefault="00EB4575" w:rsidP="006873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опричника и удалого купца Калашникова»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B4575" w:rsidRPr="004E6ABE" w:rsidTr="00687325">
        <w:trPr>
          <w:trHeight w:val="123"/>
          <w:tblCellSpacing w:w="15" w:type="dxa"/>
        </w:trPr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Н. В. Гоголь. Повесть «Тарас Бульба»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B4575" w:rsidRPr="004E6ABE" w:rsidTr="00687325">
        <w:trPr>
          <w:trHeight w:val="123"/>
          <w:tblCellSpacing w:w="15" w:type="dxa"/>
        </w:trPr>
        <w:tc>
          <w:tcPr>
            <w:tcW w:w="0" w:type="auto"/>
            <w:gridSpan w:val="2"/>
            <w:hideMark/>
          </w:tcPr>
          <w:p w:rsidR="00EB4575" w:rsidRPr="004E6ABE" w:rsidRDefault="00EB4575" w:rsidP="006873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3"/>
            <w:hideMark/>
          </w:tcPr>
          <w:p w:rsidR="00EB4575" w:rsidRPr="004E6ABE" w:rsidRDefault="00EB4575" w:rsidP="006873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B4575" w:rsidRPr="004E6ABE" w:rsidTr="00687325">
        <w:trPr>
          <w:trHeight w:val="123"/>
          <w:tblCellSpacing w:w="15" w:type="dxa"/>
        </w:trPr>
        <w:tc>
          <w:tcPr>
            <w:tcW w:w="0" w:type="auto"/>
            <w:gridSpan w:val="6"/>
            <w:hideMark/>
          </w:tcPr>
          <w:p w:rsidR="00EB4575" w:rsidRPr="004E6ABE" w:rsidRDefault="00EB4575" w:rsidP="006873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3. Литература второй половины XIX века</w:t>
            </w:r>
          </w:p>
        </w:tc>
      </w:tr>
      <w:tr w:rsidR="00EB4575" w:rsidRPr="004E6ABE" w:rsidTr="00687325">
        <w:trPr>
          <w:trHeight w:val="123"/>
          <w:tblCellSpacing w:w="15" w:type="dxa"/>
        </w:trPr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EB4575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И. С. Тургенев. Расска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зы из цикла «Записки охотника» </w:t>
            </w:r>
          </w:p>
          <w:p w:rsidR="00EB4575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(два по выбору)</w:t>
            </w:r>
            <w:proofErr w:type="gramStart"/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апример, «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Бирюк», «Хорь и </w:t>
            </w: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Калиныч</w:t>
            </w:r>
            <w:proofErr w:type="spellEnd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» и др.</w:t>
            </w:r>
          </w:p>
          <w:p w:rsidR="00EB4575" w:rsidRPr="0060232A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Стихотворения в прозе.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Например, «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Русский язык», «Воробей» и др.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B4575" w:rsidRPr="004E6ABE" w:rsidTr="00687325">
        <w:trPr>
          <w:trHeight w:val="123"/>
          <w:tblCellSpacing w:w="15" w:type="dxa"/>
        </w:trPr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Л. Н. Толстой. Рассказ «После бала»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B4575" w:rsidRPr="004E6ABE" w:rsidTr="00687325">
        <w:trPr>
          <w:trHeight w:val="123"/>
          <w:tblCellSpacing w:w="15" w:type="dxa"/>
        </w:trPr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hideMark/>
          </w:tcPr>
          <w:p w:rsidR="00EB4575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Н. А. Некрасов. Стихотворения </w:t>
            </w: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(не менее двух). </w:t>
            </w:r>
          </w:p>
          <w:p w:rsidR="00EB4575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Например, «Железная дорога», «Размышлен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ия у </w:t>
            </w:r>
          </w:p>
          <w:p w:rsidR="00EB4575" w:rsidRPr="0060232A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парадного подъезда» и др.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B4575" w:rsidRPr="004E6ABE" w:rsidTr="00687325">
        <w:trPr>
          <w:trHeight w:val="123"/>
          <w:tblCellSpacing w:w="15" w:type="dxa"/>
        </w:trPr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hideMark/>
          </w:tcPr>
          <w:p w:rsidR="00EB4575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Поэзия второй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половины XIX века. </w:t>
            </w: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Ф. И. Тютчев, А. А. Фет, </w:t>
            </w:r>
          </w:p>
          <w:p w:rsidR="00EB4575" w:rsidRPr="0060232A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А. К. Толстой и др. (не менее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двух стихотворений по выбору)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B4575" w:rsidRPr="004E6ABE" w:rsidTr="00687325">
        <w:trPr>
          <w:trHeight w:val="123"/>
          <w:tblCellSpacing w:w="15" w:type="dxa"/>
        </w:trPr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hideMark/>
          </w:tcPr>
          <w:p w:rsidR="00EB4575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М. Е. Салтыков-Щедрин. Сказки [[(две по </w:t>
            </w: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выбору)</w:t>
            </w:r>
            <w:proofErr w:type="gramStart"/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апример, </w:t>
            </w:r>
          </w:p>
          <w:p w:rsidR="00EB4575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«Повесть о том, как один мужик двух генералов прокормил», </w:t>
            </w:r>
          </w:p>
          <w:p w:rsidR="00EB4575" w:rsidRPr="0060232A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«Дикий помещик», «Пр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емудрый </w:t>
            </w: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пискарь</w:t>
            </w:r>
            <w:proofErr w:type="spellEnd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» и др.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B4575" w:rsidRPr="004E6ABE" w:rsidTr="00687325">
        <w:trPr>
          <w:trHeight w:val="123"/>
          <w:tblCellSpacing w:w="15" w:type="dxa"/>
        </w:trPr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3.6</w:t>
            </w:r>
          </w:p>
        </w:tc>
        <w:tc>
          <w:tcPr>
            <w:tcW w:w="0" w:type="auto"/>
            <w:hideMark/>
          </w:tcPr>
          <w:p w:rsidR="00EB4575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Производство отечественных и зарубежных пи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сателей </w:t>
            </w:r>
          </w:p>
          <w:p w:rsidR="00EB4575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на историческую тему. </w:t>
            </w:r>
          </w:p>
          <w:p w:rsidR="00EB4575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(не менее двух). Например, произведения А. К. То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лстого, </w:t>
            </w:r>
          </w:p>
          <w:p w:rsidR="00EB4575" w:rsidRPr="0060232A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Сабатини</w:t>
            </w:r>
            <w:proofErr w:type="spellEnd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Ф. Купера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B4575" w:rsidRPr="004E6ABE" w:rsidTr="00687325">
        <w:trPr>
          <w:trHeight w:val="123"/>
          <w:tblCellSpacing w:w="15" w:type="dxa"/>
        </w:trPr>
        <w:tc>
          <w:tcPr>
            <w:tcW w:w="0" w:type="auto"/>
            <w:gridSpan w:val="2"/>
            <w:hideMark/>
          </w:tcPr>
          <w:p w:rsidR="00EB4575" w:rsidRPr="004E6ABE" w:rsidRDefault="00EB4575" w:rsidP="006873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3"/>
            <w:hideMark/>
          </w:tcPr>
          <w:p w:rsidR="00EB4575" w:rsidRPr="004E6ABE" w:rsidRDefault="00EB4575" w:rsidP="006873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B4575" w:rsidRPr="004E6ABE" w:rsidTr="00687325">
        <w:trPr>
          <w:trHeight w:val="123"/>
          <w:tblCellSpacing w:w="15" w:type="dxa"/>
        </w:trPr>
        <w:tc>
          <w:tcPr>
            <w:tcW w:w="0" w:type="auto"/>
            <w:gridSpan w:val="6"/>
            <w:hideMark/>
          </w:tcPr>
          <w:p w:rsidR="00EB4575" w:rsidRPr="004E6ABE" w:rsidRDefault="00EB4575" w:rsidP="006873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4. Литература конца XIX — начала XX века</w:t>
            </w:r>
          </w:p>
        </w:tc>
      </w:tr>
      <w:tr w:rsidR="00EB4575" w:rsidRPr="004E6ABE" w:rsidTr="00687325">
        <w:trPr>
          <w:trHeight w:val="123"/>
          <w:tblCellSpacing w:w="15" w:type="dxa"/>
        </w:trPr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hideMark/>
          </w:tcPr>
          <w:p w:rsidR="00EB4575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А. П. Чехов. Рассказы </w:t>
            </w: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(один по выбору). </w:t>
            </w:r>
          </w:p>
          <w:p w:rsidR="00EB4575" w:rsidRPr="0060232A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Например,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«Тоска», «Злоумышленник» и др.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B4575" w:rsidRPr="004E6ABE" w:rsidTr="00687325">
        <w:trPr>
          <w:trHeight w:val="123"/>
          <w:tblCellSpacing w:w="15" w:type="dxa"/>
        </w:trPr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hideMark/>
          </w:tcPr>
          <w:p w:rsidR="00EB4575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М. Горький. Ранние рассказы </w:t>
            </w: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(одно произведение по выбору). </w:t>
            </w:r>
          </w:p>
          <w:p w:rsidR="00EB4575" w:rsidRPr="0060232A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Например, «Старуха </w:t>
            </w:r>
            <w:proofErr w:type="spellStart"/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Изергиль</w:t>
            </w:r>
            <w:proofErr w:type="spellEnd"/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» (ле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генда о Данко), «</w:t>
            </w: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Челкаш</w:t>
            </w:r>
            <w:proofErr w:type="spellEnd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» и др.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B4575" w:rsidRPr="004E6ABE" w:rsidTr="00687325">
        <w:trPr>
          <w:trHeight w:val="123"/>
          <w:tblCellSpacing w:w="15" w:type="dxa"/>
        </w:trPr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hideMark/>
          </w:tcPr>
          <w:p w:rsidR="00EB4575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Сатирические произведения отечественной и зарубежной литературы.</w:t>
            </w:r>
          </w:p>
          <w:p w:rsidR="00EB4575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(не менее двух)</w:t>
            </w:r>
            <w:proofErr w:type="gramStart"/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апример, М. М. Зощенко, </w:t>
            </w:r>
          </w:p>
          <w:p w:rsidR="00EB4575" w:rsidRPr="0060232A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Аверченко,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Н. Тэффи, О. Генри, Я. Гашека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B4575" w:rsidRPr="004E6ABE" w:rsidTr="00687325">
        <w:trPr>
          <w:trHeight w:val="123"/>
          <w:tblCellSpacing w:w="15" w:type="dxa"/>
        </w:trPr>
        <w:tc>
          <w:tcPr>
            <w:tcW w:w="0" w:type="auto"/>
            <w:gridSpan w:val="2"/>
            <w:hideMark/>
          </w:tcPr>
          <w:p w:rsidR="00EB4575" w:rsidRPr="004E6ABE" w:rsidRDefault="00EB4575" w:rsidP="006873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3"/>
            <w:hideMark/>
          </w:tcPr>
          <w:p w:rsidR="00EB4575" w:rsidRPr="004E6ABE" w:rsidRDefault="00EB4575" w:rsidP="006873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B4575" w:rsidRPr="004E6ABE" w:rsidTr="00687325">
        <w:trPr>
          <w:trHeight w:val="123"/>
          <w:tblCellSpacing w:w="15" w:type="dxa"/>
        </w:trPr>
        <w:tc>
          <w:tcPr>
            <w:tcW w:w="0" w:type="auto"/>
            <w:gridSpan w:val="6"/>
            <w:hideMark/>
          </w:tcPr>
          <w:p w:rsidR="00EB4575" w:rsidRPr="004E6ABE" w:rsidRDefault="00EB4575" w:rsidP="006873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5. Литература первой половины XX века</w:t>
            </w:r>
          </w:p>
        </w:tc>
      </w:tr>
      <w:tr w:rsidR="00EB4575" w:rsidRPr="004E6ABE" w:rsidTr="00687325">
        <w:trPr>
          <w:trHeight w:val="123"/>
          <w:tblCellSpacing w:w="15" w:type="dxa"/>
        </w:trPr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hideMark/>
          </w:tcPr>
          <w:p w:rsidR="00EB4575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А. С. Грин. Повести и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рассказы </w:t>
            </w: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(одно произведение по выбору). </w:t>
            </w:r>
          </w:p>
          <w:p w:rsidR="00EB4575" w:rsidRPr="0060232A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Например, «Алые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паруса», «Зелёная лампа» и др.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B4575" w:rsidRPr="004E6ABE" w:rsidTr="00687325">
        <w:trPr>
          <w:trHeight w:val="123"/>
          <w:tblCellSpacing w:w="15" w:type="dxa"/>
        </w:trPr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hideMark/>
          </w:tcPr>
          <w:p w:rsidR="00EB4575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Отечественная поэзия первой половины XX века. </w:t>
            </w:r>
          </w:p>
          <w:p w:rsidR="00EB4575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Стихотворен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ия на тему мечты и реальности </w:t>
            </w: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(два-три по выбору).</w:t>
            </w:r>
          </w:p>
          <w:p w:rsidR="00EB4575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Например, стихотворения А. А. Блока, Н. С. Г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умилева, </w:t>
            </w:r>
          </w:p>
          <w:p w:rsidR="00EB4575" w:rsidRPr="0060232A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М. И. Цветаевой и др.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B4575" w:rsidRPr="004E6ABE" w:rsidTr="00687325">
        <w:trPr>
          <w:trHeight w:val="123"/>
          <w:tblCellSpacing w:w="15" w:type="dxa"/>
        </w:trPr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hideMark/>
          </w:tcPr>
          <w:p w:rsidR="00EB4575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В. В. Маяковский. </w:t>
            </w:r>
            <w:proofErr w:type="gramStart"/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Стихотворения [[(одно по выбору). </w:t>
            </w:r>
            <w:proofErr w:type="gramEnd"/>
          </w:p>
          <w:p w:rsidR="00EB4575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Например, «Необычное приключение, бывшее с </w:t>
            </w: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Владимиром </w:t>
            </w:r>
          </w:p>
          <w:p w:rsidR="00EB4575" w:rsidRPr="0060232A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Маяковским летом на даче», «Хоро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шее отношение к лошадям» и др.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B4575" w:rsidRPr="004E6ABE" w:rsidTr="00687325">
        <w:trPr>
          <w:trHeight w:val="123"/>
          <w:tblCellSpacing w:w="15" w:type="dxa"/>
        </w:trPr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5.4</w:t>
            </w:r>
          </w:p>
        </w:tc>
        <w:tc>
          <w:tcPr>
            <w:tcW w:w="0" w:type="auto"/>
            <w:hideMark/>
          </w:tcPr>
          <w:p w:rsidR="00EB4575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М.А. Шолохов. «Донские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рассказы» </w:t>
            </w: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(один по выбору).</w:t>
            </w:r>
          </w:p>
          <w:p w:rsidR="00EB4575" w:rsidRPr="0060232A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Например,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«Родинка», «Чужая кровь» и др.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B4575" w:rsidRPr="004E6ABE" w:rsidTr="00687325">
        <w:trPr>
          <w:trHeight w:val="123"/>
          <w:tblCellSpacing w:w="15" w:type="dxa"/>
        </w:trPr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hideMark/>
          </w:tcPr>
          <w:p w:rsidR="00EB4575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А. П. Платонов. Рассказы </w:t>
            </w: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(один по выбору). </w:t>
            </w:r>
          </w:p>
          <w:p w:rsidR="00EB4575" w:rsidRPr="0060232A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Например, «Юшк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а», «Неизвестный цветок» и др.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B4575" w:rsidRPr="004E6ABE" w:rsidTr="00687325">
        <w:trPr>
          <w:trHeight w:val="123"/>
          <w:tblCellSpacing w:w="15" w:type="dxa"/>
        </w:trPr>
        <w:tc>
          <w:tcPr>
            <w:tcW w:w="0" w:type="auto"/>
            <w:gridSpan w:val="2"/>
            <w:hideMark/>
          </w:tcPr>
          <w:p w:rsidR="00EB4575" w:rsidRPr="004E6ABE" w:rsidRDefault="00EB4575" w:rsidP="006873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3"/>
            <w:hideMark/>
          </w:tcPr>
          <w:p w:rsidR="00EB4575" w:rsidRPr="004E6ABE" w:rsidRDefault="00EB4575" w:rsidP="006873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B4575" w:rsidRPr="004E6ABE" w:rsidTr="00687325">
        <w:trPr>
          <w:trHeight w:val="123"/>
          <w:tblCellSpacing w:w="15" w:type="dxa"/>
        </w:trPr>
        <w:tc>
          <w:tcPr>
            <w:tcW w:w="0" w:type="auto"/>
            <w:gridSpan w:val="6"/>
            <w:hideMark/>
          </w:tcPr>
          <w:p w:rsidR="00EB4575" w:rsidRPr="004E6ABE" w:rsidRDefault="00EB4575" w:rsidP="006873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6. Литература второй половины XX века</w:t>
            </w:r>
          </w:p>
        </w:tc>
      </w:tr>
      <w:tr w:rsidR="00EB4575" w:rsidRPr="004E6ABE" w:rsidTr="00687325">
        <w:trPr>
          <w:trHeight w:val="123"/>
          <w:tblCellSpacing w:w="15" w:type="dxa"/>
        </w:trPr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0" w:type="auto"/>
            <w:hideMark/>
          </w:tcPr>
          <w:p w:rsidR="00EB4575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В. М. Шукшин. </w:t>
            </w:r>
            <w:proofErr w:type="gramStart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Рассказы </w:t>
            </w: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один по выбору). </w:t>
            </w:r>
            <w:proofErr w:type="gramEnd"/>
          </w:p>
          <w:p w:rsidR="00EB4575" w:rsidRPr="0060232A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Например, «Чудик», «С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тенька Разин», «Критики» и др.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B4575" w:rsidRPr="004E6ABE" w:rsidTr="00687325">
        <w:trPr>
          <w:trHeight w:val="1660"/>
          <w:tblCellSpacing w:w="15" w:type="dxa"/>
        </w:trPr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0" w:type="auto"/>
            <w:hideMark/>
          </w:tcPr>
          <w:p w:rsidR="00EB4575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Стихотворения отече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ственных поэтов XX—XXI веков. </w:t>
            </w:r>
          </w:p>
          <w:p w:rsidR="00EB4575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(не менее четырех стихотворений двух поэтов): например, </w:t>
            </w:r>
          </w:p>
          <w:p w:rsidR="00EB4575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стихотворения М. И. Цветаевой, Е. А. Евтушенко, </w:t>
            </w:r>
          </w:p>
          <w:p w:rsidR="00EB4575" w:rsidRPr="0060232A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Б. А. Ахмадул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иной, Ю. Д. </w:t>
            </w: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Левитанского</w:t>
            </w:r>
            <w:proofErr w:type="spellEnd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и др.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B4575" w:rsidRPr="004E6ABE" w:rsidTr="00687325">
        <w:trPr>
          <w:trHeight w:val="1660"/>
          <w:tblCellSpacing w:w="15" w:type="dxa"/>
        </w:trPr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0" w:type="auto"/>
            <w:hideMark/>
          </w:tcPr>
          <w:p w:rsidR="00EB4575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Производство отечественных прозаиков второй</w:t>
            </w:r>
          </w:p>
          <w:p w:rsidR="00EB4575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п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оловины XX — начала XXI века</w:t>
            </w:r>
            <w:proofErr w:type="gramStart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 менее двух).</w:t>
            </w:r>
          </w:p>
          <w:p w:rsidR="00EB4575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Например, произведения Ф. А. Абрамова, </w:t>
            </w:r>
          </w:p>
          <w:p w:rsidR="00EB4575" w:rsidRPr="0060232A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В. П. Астафьева, В. И.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Белова, Ф. А. Искандера и др.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B4575" w:rsidRPr="004E6ABE" w:rsidTr="00687325">
        <w:trPr>
          <w:trHeight w:val="2142"/>
          <w:tblCellSpacing w:w="15" w:type="dxa"/>
        </w:trPr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0" w:type="auto"/>
            <w:hideMark/>
          </w:tcPr>
          <w:p w:rsidR="00EB4575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защиты, становления че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ловека, выбора им жизни пути. </w:t>
            </w:r>
          </w:p>
          <w:p w:rsidR="00EB4575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(не менее двух современных отечественных и западных писателей).</w:t>
            </w:r>
          </w:p>
          <w:p w:rsidR="00EB4575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Например, Л. Л. Волкова «Всему выйдет из кадра», </w:t>
            </w:r>
          </w:p>
          <w:p w:rsidR="00EB4575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Т. В. Михеева. «Лёгкие горы», У. </w:t>
            </w:r>
            <w:proofErr w:type="spellStart"/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Старк</w:t>
            </w:r>
            <w:proofErr w:type="spellEnd"/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«Умеешь ли ты свистеть, </w:t>
            </w:r>
          </w:p>
          <w:p w:rsidR="00EB4575" w:rsidRPr="0060232A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Йоханна</w:t>
            </w:r>
            <w:proofErr w:type="spellEnd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?» и др.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B4575" w:rsidRPr="004E6ABE" w:rsidTr="00687325">
        <w:trPr>
          <w:trHeight w:val="236"/>
          <w:tblCellSpacing w:w="15" w:type="dxa"/>
        </w:trPr>
        <w:tc>
          <w:tcPr>
            <w:tcW w:w="0" w:type="auto"/>
            <w:gridSpan w:val="2"/>
            <w:hideMark/>
          </w:tcPr>
          <w:p w:rsidR="00EB4575" w:rsidRPr="004E6ABE" w:rsidRDefault="00EB4575" w:rsidP="006873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3"/>
            <w:hideMark/>
          </w:tcPr>
          <w:p w:rsidR="00EB4575" w:rsidRPr="004E6ABE" w:rsidRDefault="00EB4575" w:rsidP="006873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B4575" w:rsidRPr="004E6ABE" w:rsidTr="00687325">
        <w:trPr>
          <w:trHeight w:val="236"/>
          <w:tblCellSpacing w:w="15" w:type="dxa"/>
        </w:trPr>
        <w:tc>
          <w:tcPr>
            <w:tcW w:w="0" w:type="auto"/>
            <w:gridSpan w:val="6"/>
            <w:hideMark/>
          </w:tcPr>
          <w:p w:rsidR="00EB4575" w:rsidRPr="004E6ABE" w:rsidRDefault="00EB4575" w:rsidP="006873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7. Зарубежная литература</w:t>
            </w:r>
          </w:p>
        </w:tc>
      </w:tr>
      <w:tr w:rsidR="00EB4575" w:rsidRPr="004E6ABE" w:rsidTr="00687325">
        <w:trPr>
          <w:trHeight w:val="708"/>
          <w:tblCellSpacing w:w="15" w:type="dxa"/>
        </w:trPr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7.1</w:t>
            </w:r>
          </w:p>
        </w:tc>
        <w:tc>
          <w:tcPr>
            <w:tcW w:w="0" w:type="auto"/>
            <w:hideMark/>
          </w:tcPr>
          <w:p w:rsidR="00EB4575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М. де Сервантес Сааведра. Роман «Хитроумный идальго </w:t>
            </w:r>
          </w:p>
          <w:p w:rsidR="00EB4575" w:rsidRPr="0060232A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Дон Кихот Ла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манчский</w:t>
            </w:r>
            <w:proofErr w:type="gramStart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»[</w:t>
            </w:r>
            <w:proofErr w:type="gramEnd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(главы по выбору).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B4575" w:rsidRPr="004E6ABE" w:rsidTr="00687325">
        <w:trPr>
          <w:trHeight w:val="1189"/>
          <w:tblCellSpacing w:w="15" w:type="dxa"/>
        </w:trPr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0" w:type="auto"/>
            <w:hideMark/>
          </w:tcPr>
          <w:p w:rsidR="00EB4575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Зарубежная</w:t>
            </w:r>
            <w:proofErr w:type="gramEnd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новеллистика</w:t>
            </w:r>
            <w:proofErr w:type="spellEnd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. </w:t>
            </w: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(одно-два произведения по выбору). </w:t>
            </w:r>
          </w:p>
          <w:p w:rsidR="00EB4575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Например, П. Мериме. «</w:t>
            </w:r>
            <w:proofErr w:type="spellStart"/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Маттео</w:t>
            </w:r>
            <w:proofErr w:type="spellEnd"/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Фальконе»; </w:t>
            </w:r>
          </w:p>
          <w:p w:rsidR="00EB4575" w:rsidRPr="0060232A" w:rsidRDefault="00EB4575" w:rsidP="0068732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О. Генри. «Дары волхвов», «Последний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лист».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B4575" w:rsidRPr="004E6ABE" w:rsidTr="00687325">
        <w:trPr>
          <w:trHeight w:val="236"/>
          <w:tblCellSpacing w:w="15" w:type="dxa"/>
        </w:trPr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А. де </w:t>
            </w:r>
            <w:proofErr w:type="spellStart"/>
            <w:proofErr w:type="gramStart"/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Экзюпери. Повествование-сказка «Маленький принц»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B4575" w:rsidRPr="004E6ABE" w:rsidTr="00687325">
        <w:trPr>
          <w:trHeight w:val="236"/>
          <w:tblCellSpacing w:w="15" w:type="dxa"/>
        </w:trPr>
        <w:tc>
          <w:tcPr>
            <w:tcW w:w="0" w:type="auto"/>
            <w:gridSpan w:val="2"/>
            <w:hideMark/>
          </w:tcPr>
          <w:p w:rsidR="00EB4575" w:rsidRPr="004E6ABE" w:rsidRDefault="00EB4575" w:rsidP="006873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3"/>
            <w:hideMark/>
          </w:tcPr>
          <w:p w:rsidR="00EB4575" w:rsidRPr="004E6ABE" w:rsidRDefault="00EB4575" w:rsidP="006873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B4575" w:rsidRPr="004E6ABE" w:rsidTr="00687325">
        <w:trPr>
          <w:trHeight w:val="236"/>
          <w:tblCellSpacing w:w="15" w:type="dxa"/>
        </w:trPr>
        <w:tc>
          <w:tcPr>
            <w:tcW w:w="0" w:type="auto"/>
            <w:gridSpan w:val="2"/>
            <w:hideMark/>
          </w:tcPr>
          <w:p w:rsidR="00EB4575" w:rsidRPr="004E6ABE" w:rsidRDefault="00EB4575" w:rsidP="006873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B4575" w:rsidRPr="004E6ABE" w:rsidTr="00687325">
        <w:trPr>
          <w:trHeight w:val="236"/>
          <w:tblCellSpacing w:w="15" w:type="dxa"/>
        </w:trPr>
        <w:tc>
          <w:tcPr>
            <w:tcW w:w="0" w:type="auto"/>
            <w:gridSpan w:val="2"/>
            <w:hideMark/>
          </w:tcPr>
          <w:p w:rsidR="00EB4575" w:rsidRPr="004E6ABE" w:rsidRDefault="00EB4575" w:rsidP="006873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Внеклассное чтение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B4575" w:rsidRPr="004E6ABE" w:rsidTr="00687325">
        <w:trPr>
          <w:trHeight w:val="236"/>
          <w:tblCellSpacing w:w="15" w:type="dxa"/>
        </w:trPr>
        <w:tc>
          <w:tcPr>
            <w:tcW w:w="0" w:type="auto"/>
            <w:gridSpan w:val="2"/>
            <w:hideMark/>
          </w:tcPr>
          <w:p w:rsidR="00EB4575" w:rsidRPr="004E6ABE" w:rsidRDefault="00EB4575" w:rsidP="006873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Итоговые контрольные работы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B4575" w:rsidRPr="004E6ABE" w:rsidTr="00687325">
        <w:trPr>
          <w:trHeight w:val="236"/>
          <w:tblCellSpacing w:w="15" w:type="dxa"/>
        </w:trPr>
        <w:tc>
          <w:tcPr>
            <w:tcW w:w="0" w:type="auto"/>
            <w:gridSpan w:val="2"/>
            <w:hideMark/>
          </w:tcPr>
          <w:p w:rsidR="00EB4575" w:rsidRPr="004E6ABE" w:rsidRDefault="00EB4575" w:rsidP="006873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B4575" w:rsidRPr="004E6ABE" w:rsidTr="00687325">
        <w:trPr>
          <w:trHeight w:val="420"/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EB4575" w:rsidRPr="004E6ABE" w:rsidRDefault="00EB4575" w:rsidP="006873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shd w:val="clear" w:color="auto" w:fill="FFFFFF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0" w:type="auto"/>
            <w:shd w:val="clear" w:color="auto" w:fill="FFFFFF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EB4575" w:rsidRPr="004E6ABE" w:rsidRDefault="00EB4575" w:rsidP="006873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E6ABE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64</w:t>
            </w:r>
            <w:r w:rsidRPr="004E6A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B4575" w:rsidRPr="004E6ABE" w:rsidRDefault="00EB4575" w:rsidP="00687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B4575" w:rsidRDefault="00EB4575" w:rsidP="00EB4575"/>
    <w:p w:rsidR="00EB4575" w:rsidRPr="00FF08B1" w:rsidRDefault="00EB4575" w:rsidP="00FF08B1">
      <w:pPr>
        <w:pStyle w:val="a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53619" w:rsidRPr="00FF08B1" w:rsidRDefault="00653619" w:rsidP="00FF08B1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653619" w:rsidRPr="00FF08B1" w:rsidSect="00FF08B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822C7"/>
    <w:multiLevelType w:val="multilevel"/>
    <w:tmpl w:val="D9841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E816D15"/>
    <w:multiLevelType w:val="multilevel"/>
    <w:tmpl w:val="1A408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09A6C0D"/>
    <w:multiLevelType w:val="multilevel"/>
    <w:tmpl w:val="133E7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DA2DDC"/>
    <w:multiLevelType w:val="multilevel"/>
    <w:tmpl w:val="2F00A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E6639A7"/>
    <w:multiLevelType w:val="multilevel"/>
    <w:tmpl w:val="F8A4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F395F4D"/>
    <w:multiLevelType w:val="multilevel"/>
    <w:tmpl w:val="9F38D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1635A37"/>
    <w:multiLevelType w:val="multilevel"/>
    <w:tmpl w:val="64EC0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72D6B8D"/>
    <w:multiLevelType w:val="multilevel"/>
    <w:tmpl w:val="94A4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B4042F1"/>
    <w:multiLevelType w:val="multilevel"/>
    <w:tmpl w:val="C6785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5990496"/>
    <w:multiLevelType w:val="multilevel"/>
    <w:tmpl w:val="42F2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AC8751D"/>
    <w:multiLevelType w:val="multilevel"/>
    <w:tmpl w:val="3D544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BFF211A"/>
    <w:multiLevelType w:val="multilevel"/>
    <w:tmpl w:val="25D6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7364354"/>
    <w:multiLevelType w:val="multilevel"/>
    <w:tmpl w:val="85B84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85254BA"/>
    <w:multiLevelType w:val="multilevel"/>
    <w:tmpl w:val="3AA0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8BD6A02"/>
    <w:multiLevelType w:val="multilevel"/>
    <w:tmpl w:val="46D8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C3A4895"/>
    <w:multiLevelType w:val="multilevel"/>
    <w:tmpl w:val="7F92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0D43914"/>
    <w:multiLevelType w:val="multilevel"/>
    <w:tmpl w:val="DD721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2E639CA"/>
    <w:multiLevelType w:val="multilevel"/>
    <w:tmpl w:val="59EAF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F9E28DA"/>
    <w:multiLevelType w:val="multilevel"/>
    <w:tmpl w:val="B6BC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9"/>
  </w:num>
  <w:num w:numId="3">
    <w:abstractNumId w:val="18"/>
  </w:num>
  <w:num w:numId="4">
    <w:abstractNumId w:val="14"/>
  </w:num>
  <w:num w:numId="5">
    <w:abstractNumId w:val="13"/>
  </w:num>
  <w:num w:numId="6">
    <w:abstractNumId w:val="12"/>
  </w:num>
  <w:num w:numId="7">
    <w:abstractNumId w:val="11"/>
  </w:num>
  <w:num w:numId="8">
    <w:abstractNumId w:val="15"/>
  </w:num>
  <w:num w:numId="9">
    <w:abstractNumId w:val="2"/>
  </w:num>
  <w:num w:numId="10">
    <w:abstractNumId w:val="16"/>
  </w:num>
  <w:num w:numId="11">
    <w:abstractNumId w:val="8"/>
  </w:num>
  <w:num w:numId="12">
    <w:abstractNumId w:val="5"/>
  </w:num>
  <w:num w:numId="13">
    <w:abstractNumId w:val="4"/>
  </w:num>
  <w:num w:numId="14">
    <w:abstractNumId w:val="10"/>
  </w:num>
  <w:num w:numId="15">
    <w:abstractNumId w:val="1"/>
  </w:num>
  <w:num w:numId="16">
    <w:abstractNumId w:val="7"/>
  </w:num>
  <w:num w:numId="17">
    <w:abstractNumId w:val="17"/>
  </w:num>
  <w:num w:numId="18">
    <w:abstractNumId w:val="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619"/>
    <w:rsid w:val="00653619"/>
    <w:rsid w:val="00677B27"/>
    <w:rsid w:val="00CB2FF4"/>
    <w:rsid w:val="00EA387A"/>
    <w:rsid w:val="00EB4575"/>
    <w:rsid w:val="00FF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3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3619"/>
    <w:rPr>
      <w:b/>
      <w:bCs/>
    </w:rPr>
  </w:style>
  <w:style w:type="paragraph" w:styleId="a5">
    <w:name w:val="No Spacing"/>
    <w:uiPriority w:val="1"/>
    <w:qFormat/>
    <w:rsid w:val="00653619"/>
    <w:pPr>
      <w:spacing w:after="0" w:line="240" w:lineRule="auto"/>
    </w:pPr>
  </w:style>
  <w:style w:type="character" w:customStyle="1" w:styleId="placeholder-mask">
    <w:name w:val="placeholder-mask"/>
    <w:basedOn w:val="a0"/>
    <w:rsid w:val="00653619"/>
  </w:style>
  <w:style w:type="character" w:customStyle="1" w:styleId="placeholder">
    <w:name w:val="placeholder"/>
    <w:basedOn w:val="a0"/>
    <w:rsid w:val="00653619"/>
  </w:style>
  <w:style w:type="paragraph" w:styleId="a6">
    <w:name w:val="Balloon Text"/>
    <w:basedOn w:val="a"/>
    <w:link w:val="a7"/>
    <w:uiPriority w:val="99"/>
    <w:semiHidden/>
    <w:unhideWhenUsed/>
    <w:rsid w:val="00CB2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2F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3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3619"/>
    <w:rPr>
      <w:b/>
      <w:bCs/>
    </w:rPr>
  </w:style>
  <w:style w:type="paragraph" w:styleId="a5">
    <w:name w:val="No Spacing"/>
    <w:uiPriority w:val="1"/>
    <w:qFormat/>
    <w:rsid w:val="00653619"/>
    <w:pPr>
      <w:spacing w:after="0" w:line="240" w:lineRule="auto"/>
    </w:pPr>
  </w:style>
  <w:style w:type="character" w:customStyle="1" w:styleId="placeholder-mask">
    <w:name w:val="placeholder-mask"/>
    <w:basedOn w:val="a0"/>
    <w:rsid w:val="00653619"/>
  </w:style>
  <w:style w:type="character" w:customStyle="1" w:styleId="placeholder">
    <w:name w:val="placeholder"/>
    <w:basedOn w:val="a0"/>
    <w:rsid w:val="00653619"/>
  </w:style>
  <w:style w:type="paragraph" w:styleId="a6">
    <w:name w:val="Balloon Text"/>
    <w:basedOn w:val="a"/>
    <w:link w:val="a7"/>
    <w:uiPriority w:val="99"/>
    <w:semiHidden/>
    <w:unhideWhenUsed/>
    <w:rsid w:val="00CB2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2F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5646</Words>
  <Characters>32188</Characters>
  <Application>Microsoft Office Word</Application>
  <DocSecurity>0</DocSecurity>
  <Lines>268</Lines>
  <Paragraphs>75</Paragraphs>
  <ScaleCrop>false</ScaleCrop>
  <Company>diakov.net</Company>
  <LinksUpToDate>false</LinksUpToDate>
  <CharactersWithSpaces>37759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Левченко Любовь Михайловна</cp:lastModifiedBy>
  <cp:revision>6</cp:revision>
  <dcterms:created xsi:type="dcterms:W3CDTF">2023-08-19T09:29:00Z</dcterms:created>
  <dcterms:modified xsi:type="dcterms:W3CDTF">2023-10-09T10:59:00Z</dcterms:modified>
</cp:coreProperties>
</file>