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56" w:rsidRDefault="007A5256" w:rsidP="007A5256">
      <w:pPr>
        <w:pStyle w:val="a3"/>
        <w:jc w:val="both"/>
      </w:pPr>
    </w:p>
    <w:p w:rsidR="007A5256" w:rsidRDefault="007A5256" w:rsidP="007A5256">
      <w:pPr>
        <w:pStyle w:val="a3"/>
        <w:jc w:val="both"/>
      </w:pPr>
      <w:r>
        <w:t xml:space="preserve">В МБОУ «СОШ ст. Исправной им. Д.И. Панченко» в период с 09.12.2022 г. по 30.01. 2023 г. проходил школьный этап </w:t>
      </w:r>
      <w:r>
        <w:t>Всероссийск</w:t>
      </w:r>
      <w:r>
        <w:t>ого</w:t>
      </w:r>
      <w:r>
        <w:t xml:space="preserve"> конкурс</w:t>
      </w:r>
      <w:r>
        <w:t>а</w:t>
      </w:r>
      <w:r>
        <w:t xml:space="preserve"> сочинений «Без срока давности»</w:t>
      </w:r>
      <w:proofErr w:type="gramStart"/>
      <w:r>
        <w:t>.</w:t>
      </w:r>
      <w:proofErr w:type="gramEnd"/>
      <w:r>
        <w:t xml:space="preserve"> </w:t>
      </w:r>
      <w:r>
        <w:t xml:space="preserve">Конкурс </w:t>
      </w:r>
      <w:r>
        <w:t>проводи</w:t>
      </w:r>
      <w:r>
        <w:t>л</w:t>
      </w:r>
      <w:r>
        <w:t>ся в целях сохранения и увековечения памяти о Великой Отечественной войне 1941-1945 годов.</w:t>
      </w:r>
    </w:p>
    <w:p w:rsidR="007A5256" w:rsidRDefault="007A5256" w:rsidP="007A5256">
      <w:pPr>
        <w:pStyle w:val="a3"/>
        <w:jc w:val="both"/>
      </w:pPr>
      <w:r>
        <w:t>З</w:t>
      </w:r>
      <w:r>
        <w:t>адачи</w:t>
      </w:r>
      <w:r>
        <w:t xml:space="preserve"> конкурса</w:t>
      </w:r>
      <w:r>
        <w:t>:</w:t>
      </w:r>
    </w:p>
    <w:p w:rsidR="007A5256" w:rsidRDefault="007A5256" w:rsidP="007A5256">
      <w:pPr>
        <w:pStyle w:val="a3"/>
        <w:jc w:val="both"/>
      </w:pPr>
      <w:r>
        <w:t>– воспитание уважения к памяти о героических и трагических событиях Великой Отечественной войны;</w:t>
      </w:r>
    </w:p>
    <w:p w:rsidR="007A5256" w:rsidRDefault="007A5256" w:rsidP="007A5256">
      <w:pPr>
        <w:pStyle w:val="a3"/>
        <w:jc w:val="both"/>
      </w:pPr>
      <w:r>
        <w:t xml:space="preserve">– недопущение фальсификации </w:t>
      </w:r>
      <w:proofErr w:type="gramStart"/>
      <w:r>
        <w:t>фактов о событиях</w:t>
      </w:r>
      <w:proofErr w:type="gramEnd"/>
      <w:r>
        <w:t xml:space="preserve"> Великой Отечественной войны, военных преступлениях нацистов и их пособников, геноциде мирного населения на территории стран, входивших в состав СССР;</w:t>
      </w:r>
    </w:p>
    <w:p w:rsidR="007A5256" w:rsidRDefault="007A5256" w:rsidP="007A5256">
      <w:pPr>
        <w:pStyle w:val="a3"/>
        <w:jc w:val="both"/>
      </w:pPr>
      <w:r>
        <w:t>– приобщение подрастающего поколения к изучению истории своей страны посредством изучения и осмысления творчества писателей и поэтов-фронтовиков Великой Отечественной войны, музыкальных произведений, книг, документальных и художественных фильмов, созданных в период Великой Отечественной войны или посвященные ей;</w:t>
      </w:r>
    </w:p>
    <w:p w:rsidR="007A5256" w:rsidRDefault="007A5256" w:rsidP="007A5256">
      <w:pPr>
        <w:pStyle w:val="a3"/>
        <w:jc w:val="both"/>
      </w:pPr>
      <w:r>
        <w:t>– привлечение детей и молодежи к участию в мероприятиях по сохранению и увековечению памяти о Великой Отечественной войне.</w:t>
      </w:r>
    </w:p>
    <w:p w:rsidR="007A5256" w:rsidRDefault="007A5256" w:rsidP="007A5256">
      <w:pPr>
        <w:pStyle w:val="a3"/>
        <w:jc w:val="both"/>
      </w:pPr>
      <w:r>
        <w:t>Важным целевым ориентиром в проведении конкурса является повышение степени личностного восприятия, соучастия и рефлексии обучающихся в отношении событий Великой Отечественной войны. Конкурсная работа должна стать реальным инструментом в формировании активной гражданской позиции, побудить к действиям, направленным на изучение и сохранение культурного и исторического наследия Великой Отечественной войны, на недопущение фальсификаций и пересмотра позиций и оценок.</w:t>
      </w:r>
    </w:p>
    <w:p w:rsidR="007A5256" w:rsidRDefault="007A5256" w:rsidP="007A5256">
      <w:pPr>
        <w:pStyle w:val="a3"/>
        <w:jc w:val="both"/>
      </w:pPr>
      <w:r>
        <w:t xml:space="preserve"> Во </w:t>
      </w:r>
      <w:r>
        <w:t>Всероссийск</w:t>
      </w:r>
      <w:r>
        <w:t>ом</w:t>
      </w:r>
      <w:r>
        <w:t xml:space="preserve"> конкурс</w:t>
      </w:r>
      <w:r>
        <w:t>е</w:t>
      </w:r>
      <w:r>
        <w:t xml:space="preserve"> сочинений «Без срока давности» </w:t>
      </w:r>
      <w:r>
        <w:t>участвовали  обучающие</w:t>
      </w:r>
      <w:r>
        <w:t>ся</w:t>
      </w:r>
      <w:r>
        <w:t xml:space="preserve"> с 5-11 классы.</w:t>
      </w:r>
    </w:p>
    <w:p w:rsidR="007A5256" w:rsidRDefault="007A5256" w:rsidP="007A5256">
      <w:pPr>
        <w:pStyle w:val="a3"/>
        <w:jc w:val="both"/>
      </w:pPr>
      <w:r>
        <w:t>Лучшая конкурсная работа будет представлена на муниципальный этап</w:t>
      </w:r>
      <w:r>
        <w:t xml:space="preserve"> Всероссийско</w:t>
      </w:r>
      <w:r>
        <w:t>го</w:t>
      </w:r>
      <w:r>
        <w:t xml:space="preserve"> конкурс</w:t>
      </w:r>
      <w:r>
        <w:t>а</w:t>
      </w:r>
      <w:r>
        <w:t xml:space="preserve"> сочинений «Без срока давности</w:t>
      </w:r>
      <w:r>
        <w:t>».</w:t>
      </w:r>
      <w:bookmarkStart w:id="0" w:name="_GoBack"/>
      <w:bookmarkEnd w:id="0"/>
    </w:p>
    <w:p w:rsidR="00F86C54" w:rsidRDefault="00F86C54"/>
    <w:sectPr w:rsidR="00F8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5E"/>
    <w:rsid w:val="0029735E"/>
    <w:rsid w:val="007A5256"/>
    <w:rsid w:val="00F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Company>МКОУ "СОШ ст. Исправной им. Д.И.Панченко"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Любовь Михайловна</dc:creator>
  <cp:keywords/>
  <dc:description/>
  <cp:lastModifiedBy>Левченко Любовь Михайловна</cp:lastModifiedBy>
  <cp:revision>3</cp:revision>
  <dcterms:created xsi:type="dcterms:W3CDTF">2023-02-03T11:14:00Z</dcterms:created>
  <dcterms:modified xsi:type="dcterms:W3CDTF">2023-02-03T11:19:00Z</dcterms:modified>
</cp:coreProperties>
</file>